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E7" w:rsidRPr="009E3465" w:rsidRDefault="0005585F" w:rsidP="009E3465">
      <w:pPr>
        <w:tabs>
          <w:tab w:val="left" w:pos="9292"/>
        </w:tabs>
        <w:ind w:left="70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E3465">
        <w:rPr>
          <w:rFonts w:asciiTheme="minorHAnsi" w:hAnsiTheme="minorHAnsi" w:cstheme="minorHAnsi"/>
          <w:b/>
          <w:color w:val="EC7C30"/>
          <w:sz w:val="20"/>
          <w:szCs w:val="20"/>
        </w:rPr>
        <w:t>RENESANSNE</w:t>
      </w:r>
      <w:r w:rsidRPr="009E3465">
        <w:rPr>
          <w:rFonts w:asciiTheme="minorHAnsi" w:hAnsiTheme="minorHAnsi" w:cstheme="minorHAnsi"/>
          <w:b/>
          <w:color w:val="EC7C30"/>
          <w:spacing w:val="-4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b/>
          <w:color w:val="EC7C30"/>
          <w:sz w:val="20"/>
          <w:szCs w:val="20"/>
        </w:rPr>
        <w:t>POSTDIPLOMSKE</w:t>
      </w:r>
      <w:r w:rsidRPr="009E3465">
        <w:rPr>
          <w:rFonts w:asciiTheme="minorHAnsi" w:hAnsiTheme="minorHAnsi" w:cstheme="minorHAnsi"/>
          <w:b/>
          <w:color w:val="EC7C30"/>
          <w:spacing w:val="-3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b/>
          <w:color w:val="EC7C30"/>
          <w:sz w:val="20"/>
          <w:szCs w:val="20"/>
        </w:rPr>
        <w:t>STUDIJE</w:t>
      </w:r>
    </w:p>
    <w:p w:rsidR="00DC2EE7" w:rsidRPr="009E3465" w:rsidRDefault="0005585F">
      <w:pPr>
        <w:pStyle w:val="BodyText"/>
        <w:spacing w:before="2"/>
        <w:ind w:left="1214" w:right="1237"/>
        <w:jc w:val="center"/>
        <w:rPr>
          <w:rFonts w:asciiTheme="minorHAnsi" w:hAnsiTheme="minorHAnsi" w:cstheme="minorHAnsi"/>
          <w:sz w:val="20"/>
          <w:szCs w:val="20"/>
        </w:rPr>
      </w:pPr>
      <w:r w:rsidRPr="009E3465">
        <w:rPr>
          <w:rFonts w:asciiTheme="minorHAnsi" w:hAnsiTheme="minorHAnsi" w:cstheme="minorHAnsi"/>
          <w:color w:val="EC7C30"/>
          <w:sz w:val="20"/>
          <w:szCs w:val="20"/>
        </w:rPr>
        <w:t>Fakultet</w:t>
      </w:r>
      <w:r w:rsidRPr="009E3465">
        <w:rPr>
          <w:rFonts w:asciiTheme="minorHAnsi" w:hAnsiTheme="minorHAnsi" w:cstheme="minorHAnsi"/>
          <w:color w:val="EC7C30"/>
          <w:spacing w:val="-6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za</w:t>
      </w:r>
      <w:r w:rsidRPr="009E3465">
        <w:rPr>
          <w:rFonts w:asciiTheme="minorHAnsi" w:hAnsiTheme="minorHAnsi" w:cstheme="minorHAnsi"/>
          <w:color w:val="EC7C30"/>
          <w:spacing w:val="-3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međunarodnu</w:t>
      </w:r>
      <w:r w:rsidRPr="009E3465">
        <w:rPr>
          <w:rFonts w:asciiTheme="minorHAnsi" w:hAnsiTheme="minorHAnsi" w:cstheme="minorHAnsi"/>
          <w:color w:val="EC7C30"/>
          <w:spacing w:val="-4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ekonomiju,</w:t>
      </w:r>
      <w:r w:rsidRPr="009E3465">
        <w:rPr>
          <w:rFonts w:asciiTheme="minorHAnsi" w:hAnsiTheme="minorHAnsi" w:cstheme="minorHAnsi"/>
          <w:color w:val="EC7C30"/>
          <w:spacing w:val="-5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finansije</w:t>
      </w:r>
      <w:r w:rsidRPr="009E3465">
        <w:rPr>
          <w:rFonts w:asciiTheme="minorHAnsi" w:hAnsiTheme="minorHAnsi" w:cstheme="minorHAnsi"/>
          <w:color w:val="EC7C30"/>
          <w:spacing w:val="-5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i</w:t>
      </w:r>
      <w:r w:rsidRPr="009E3465">
        <w:rPr>
          <w:rFonts w:asciiTheme="minorHAnsi" w:hAnsiTheme="minorHAnsi" w:cstheme="minorHAnsi"/>
          <w:color w:val="EC7C30"/>
          <w:spacing w:val="-6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biznis</w:t>
      </w:r>
    </w:p>
    <w:p w:rsidR="00DC2EE7" w:rsidRPr="009E3465" w:rsidRDefault="0005585F">
      <w:pPr>
        <w:pStyle w:val="BodyText"/>
        <w:spacing w:before="95" w:line="256" w:lineRule="auto"/>
        <w:ind w:left="1215" w:right="1237"/>
        <w:jc w:val="center"/>
        <w:rPr>
          <w:rFonts w:asciiTheme="minorHAnsi" w:hAnsiTheme="minorHAnsi" w:cstheme="minorHAnsi"/>
          <w:sz w:val="20"/>
          <w:szCs w:val="20"/>
        </w:rPr>
      </w:pPr>
      <w:r w:rsidRPr="009E3465">
        <w:rPr>
          <w:rFonts w:asciiTheme="minorHAnsi" w:hAnsiTheme="minorHAnsi" w:cstheme="minorHAnsi"/>
          <w:color w:val="EC7C30"/>
          <w:sz w:val="20"/>
          <w:szCs w:val="20"/>
        </w:rPr>
        <w:t>Raspored</w:t>
      </w:r>
      <w:r w:rsidRPr="009E3465">
        <w:rPr>
          <w:rFonts w:asciiTheme="minorHAnsi" w:hAnsiTheme="minorHAnsi" w:cstheme="minorHAnsi"/>
          <w:color w:val="EC7C30"/>
          <w:spacing w:val="-5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ispita</w:t>
      </w:r>
      <w:r w:rsidRPr="009E3465">
        <w:rPr>
          <w:rFonts w:asciiTheme="minorHAnsi" w:hAnsiTheme="minorHAnsi" w:cstheme="minorHAnsi"/>
          <w:color w:val="EC7C30"/>
          <w:spacing w:val="-3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u</w:t>
      </w:r>
      <w:r w:rsidRPr="009E3465">
        <w:rPr>
          <w:rFonts w:asciiTheme="minorHAnsi" w:hAnsiTheme="minorHAnsi" w:cstheme="minorHAnsi"/>
          <w:color w:val="EC7C30"/>
          <w:spacing w:val="-5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redovnom</w:t>
      </w:r>
      <w:r w:rsidRPr="009E3465">
        <w:rPr>
          <w:rFonts w:asciiTheme="minorHAnsi" w:hAnsiTheme="minorHAnsi" w:cstheme="minorHAnsi"/>
          <w:color w:val="EC7C30"/>
          <w:spacing w:val="-4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i</w:t>
      </w:r>
      <w:r w:rsidRPr="009E3465">
        <w:rPr>
          <w:rFonts w:asciiTheme="minorHAnsi" w:hAnsiTheme="minorHAnsi" w:cstheme="minorHAnsi"/>
          <w:color w:val="EC7C30"/>
          <w:spacing w:val="-5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popravnom</w:t>
      </w:r>
      <w:r w:rsidRPr="009E3465">
        <w:rPr>
          <w:rFonts w:asciiTheme="minorHAnsi" w:hAnsiTheme="minorHAnsi" w:cstheme="minorHAnsi"/>
          <w:color w:val="EC7C30"/>
          <w:spacing w:val="-5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roku</w:t>
      </w:r>
      <w:r w:rsidRPr="009E3465">
        <w:rPr>
          <w:rFonts w:asciiTheme="minorHAnsi" w:hAnsiTheme="minorHAnsi" w:cstheme="minorHAnsi"/>
          <w:color w:val="EC7C30"/>
          <w:spacing w:val="-4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u</w:t>
      </w:r>
      <w:r w:rsidRPr="009E3465">
        <w:rPr>
          <w:rFonts w:asciiTheme="minorHAnsi" w:hAnsiTheme="minorHAnsi" w:cstheme="minorHAnsi"/>
          <w:color w:val="EC7C30"/>
          <w:spacing w:val="-4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ljetnjem</w:t>
      </w:r>
      <w:r w:rsidRPr="009E3465">
        <w:rPr>
          <w:rFonts w:asciiTheme="minorHAnsi" w:hAnsiTheme="minorHAnsi" w:cstheme="minorHAnsi"/>
          <w:color w:val="EC7C30"/>
          <w:spacing w:val="-5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semestru</w:t>
      </w:r>
      <w:r w:rsidRPr="009E3465">
        <w:rPr>
          <w:rFonts w:asciiTheme="minorHAnsi" w:hAnsiTheme="minorHAnsi" w:cstheme="minorHAnsi"/>
          <w:color w:val="EC7C30"/>
          <w:spacing w:val="-4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studijske</w:t>
      </w:r>
      <w:r w:rsidR="00B8783D">
        <w:rPr>
          <w:rFonts w:asciiTheme="minorHAnsi" w:hAnsiTheme="minorHAnsi" w:cstheme="minorHAnsi"/>
          <w:color w:val="EC7C30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pacing w:val="-50"/>
          <w:sz w:val="20"/>
          <w:szCs w:val="20"/>
        </w:rPr>
        <w:t xml:space="preserve"> </w:t>
      </w:r>
      <w:r w:rsidR="0058453B">
        <w:rPr>
          <w:rFonts w:asciiTheme="minorHAnsi" w:hAnsiTheme="minorHAnsi" w:cstheme="minorHAnsi"/>
          <w:color w:val="EC7C30"/>
          <w:sz w:val="20"/>
          <w:szCs w:val="20"/>
        </w:rPr>
        <w:t>2025/26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.</w:t>
      </w:r>
      <w:r w:rsidRPr="009E3465">
        <w:rPr>
          <w:rFonts w:asciiTheme="minorHAnsi" w:hAnsiTheme="minorHAnsi" w:cstheme="minorHAnsi"/>
          <w:color w:val="EC7C30"/>
          <w:spacing w:val="-2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godine</w:t>
      </w:r>
    </w:p>
    <w:p w:rsidR="00DC2EE7" w:rsidRPr="009E3465" w:rsidRDefault="0005585F">
      <w:pPr>
        <w:spacing w:before="5" w:after="24"/>
        <w:ind w:left="1215" w:right="1180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9E3465">
        <w:rPr>
          <w:rFonts w:asciiTheme="minorHAnsi" w:hAnsiTheme="minorHAnsi" w:cstheme="minorHAnsi"/>
          <w:b/>
          <w:i/>
          <w:sz w:val="20"/>
          <w:szCs w:val="20"/>
        </w:rPr>
        <w:t>(svi</w:t>
      </w:r>
      <w:r w:rsidRPr="009E3465">
        <w:rPr>
          <w:rFonts w:asciiTheme="minorHAnsi" w:hAnsiTheme="minorHAnsi" w:cstheme="minorHAnsi"/>
          <w:b/>
          <w:i/>
          <w:spacing w:val="-4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b/>
          <w:i/>
          <w:sz w:val="20"/>
          <w:szCs w:val="20"/>
        </w:rPr>
        <w:t>smjerovi)</w:t>
      </w:r>
      <w:r w:rsidR="00AE1707">
        <w:rPr>
          <w:rStyle w:val="FootnoteReference"/>
          <w:rFonts w:asciiTheme="minorHAnsi" w:hAnsiTheme="minorHAnsi" w:cstheme="minorHAnsi"/>
          <w:b/>
          <w:i/>
          <w:sz w:val="20"/>
          <w:szCs w:val="20"/>
        </w:rPr>
        <w:footnoteReference w:id="1"/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5"/>
        <w:gridCol w:w="1710"/>
        <w:gridCol w:w="1559"/>
        <w:gridCol w:w="1201"/>
        <w:gridCol w:w="828"/>
        <w:gridCol w:w="2453"/>
      </w:tblGrid>
      <w:tr w:rsidR="00DC2EE7" w:rsidRPr="009E3465" w:rsidTr="00065D74">
        <w:trPr>
          <w:trHeight w:val="644"/>
        </w:trPr>
        <w:tc>
          <w:tcPr>
            <w:tcW w:w="3035" w:type="dxa"/>
            <w:shd w:val="clear" w:color="auto" w:fill="FFF4E0"/>
          </w:tcPr>
          <w:p w:rsidR="00DC2EE7" w:rsidRPr="009E3465" w:rsidRDefault="0005585F" w:rsidP="009F62E4">
            <w:pPr>
              <w:pStyle w:val="TableParagraph"/>
              <w:spacing w:before="218"/>
              <w:ind w:left="113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Naziv</w:t>
            </w:r>
            <w:r w:rsidRPr="009E346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predmeta</w:t>
            </w:r>
          </w:p>
        </w:tc>
        <w:tc>
          <w:tcPr>
            <w:tcW w:w="1710" w:type="dxa"/>
            <w:shd w:val="clear" w:color="auto" w:fill="FFF4E0"/>
          </w:tcPr>
          <w:p w:rsidR="00DC2EE7" w:rsidRPr="009E3465" w:rsidRDefault="0005585F" w:rsidP="00065D74">
            <w:pPr>
              <w:pStyle w:val="TableParagraph"/>
              <w:ind w:left="25" w:right="11" w:firstLine="1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Redovni</w:t>
            </w:r>
            <w:r w:rsidRPr="009E3465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ispitni</w:t>
            </w:r>
            <w:r w:rsidRPr="009E3465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rok</w:t>
            </w:r>
            <w:r w:rsidRPr="009E3465">
              <w:rPr>
                <w:rFonts w:asciiTheme="minorHAnsi" w:hAnsiTheme="minorHAnsi" w:cstheme="minorHAnsi"/>
                <w:b/>
                <w:position w:val="5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4E0"/>
          </w:tcPr>
          <w:p w:rsidR="00DC2EE7" w:rsidRPr="009E3465" w:rsidRDefault="0005585F" w:rsidP="00065D74">
            <w:pPr>
              <w:pStyle w:val="TableParagraph"/>
              <w:ind w:left="25" w:right="11" w:firstLine="10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Popravni</w:t>
            </w:r>
            <w:r w:rsidRPr="009E3465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ispitni</w:t>
            </w:r>
            <w:r w:rsidRPr="009E3465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rok</w:t>
            </w:r>
            <w:r w:rsidRPr="009E3465">
              <w:rPr>
                <w:rFonts w:asciiTheme="minorHAnsi" w:hAnsiTheme="minorHAnsi" w:cstheme="minorHAnsi"/>
                <w:b/>
                <w:position w:val="5"/>
                <w:sz w:val="20"/>
                <w:szCs w:val="20"/>
              </w:rPr>
              <w:t>2</w:t>
            </w:r>
          </w:p>
        </w:tc>
        <w:tc>
          <w:tcPr>
            <w:tcW w:w="1201" w:type="dxa"/>
            <w:shd w:val="clear" w:color="auto" w:fill="FFF4E0"/>
          </w:tcPr>
          <w:p w:rsidR="00DC2EE7" w:rsidRPr="009E3465" w:rsidRDefault="0005585F" w:rsidP="009F62E4">
            <w:pPr>
              <w:pStyle w:val="TableParagraph"/>
              <w:spacing w:before="218"/>
              <w:ind w:left="171" w:right="16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Vrijeme</w:t>
            </w:r>
          </w:p>
        </w:tc>
        <w:tc>
          <w:tcPr>
            <w:tcW w:w="828" w:type="dxa"/>
            <w:shd w:val="clear" w:color="auto" w:fill="FFF4E0"/>
          </w:tcPr>
          <w:p w:rsidR="00DC2EE7" w:rsidRPr="009E3465" w:rsidRDefault="0005585F" w:rsidP="009F62E4">
            <w:pPr>
              <w:pStyle w:val="TableParagraph"/>
              <w:spacing w:before="218"/>
              <w:ind w:left="82" w:right="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Sala</w:t>
            </w:r>
          </w:p>
        </w:tc>
        <w:tc>
          <w:tcPr>
            <w:tcW w:w="2453" w:type="dxa"/>
            <w:shd w:val="clear" w:color="auto" w:fill="FFF4E0"/>
          </w:tcPr>
          <w:p w:rsidR="00DC2EE7" w:rsidRPr="009E3465" w:rsidRDefault="0005585F" w:rsidP="009F62E4">
            <w:pPr>
              <w:pStyle w:val="TableParagraph"/>
              <w:spacing w:before="218"/>
              <w:ind w:left="900" w:right="89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Smjer</w:t>
            </w:r>
          </w:p>
        </w:tc>
      </w:tr>
      <w:tr w:rsidR="00DC2EE7" w:rsidRPr="009E3465" w:rsidTr="00065D74">
        <w:trPr>
          <w:trHeight w:val="404"/>
        </w:trPr>
        <w:tc>
          <w:tcPr>
            <w:tcW w:w="3035" w:type="dxa"/>
            <w:shd w:val="clear" w:color="auto" w:fill="FFF4E0"/>
          </w:tcPr>
          <w:p w:rsidR="00DC2EE7" w:rsidRPr="009E3465" w:rsidRDefault="00B8783D" w:rsidP="009F62E4">
            <w:pPr>
              <w:pStyle w:val="TableParagraph"/>
              <w:ind w:left="1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Globalizacija civilizacije</w:t>
            </w:r>
          </w:p>
        </w:tc>
        <w:tc>
          <w:tcPr>
            <w:tcW w:w="1710" w:type="dxa"/>
            <w:shd w:val="clear" w:color="auto" w:fill="FFF4E0"/>
          </w:tcPr>
          <w:p w:rsidR="00B61052" w:rsidRPr="009E3465" w:rsidRDefault="0058453B" w:rsidP="00696BDC">
            <w:pPr>
              <w:pStyle w:val="TableParagraph"/>
              <w:ind w:left="2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TBC</w:t>
            </w:r>
            <w:r w:rsidR="00696B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735AA"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4E0"/>
          </w:tcPr>
          <w:p w:rsidR="00DC2EE7" w:rsidRPr="009E3465" w:rsidRDefault="0058453B" w:rsidP="0058453B">
            <w:pPr>
              <w:pStyle w:val="TableParagraph"/>
              <w:ind w:left="25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TBC</w:t>
            </w:r>
          </w:p>
        </w:tc>
        <w:tc>
          <w:tcPr>
            <w:tcW w:w="1201" w:type="dxa"/>
            <w:shd w:val="clear" w:color="auto" w:fill="FFF4E0"/>
          </w:tcPr>
          <w:p w:rsidR="00DC2EE7" w:rsidRPr="009E3465" w:rsidRDefault="00463AB3" w:rsidP="009F62E4">
            <w:pPr>
              <w:pStyle w:val="TableParagraph"/>
              <w:ind w:left="171" w:right="16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  <w:r w:rsidR="0005585F"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:00</w:t>
            </w:r>
          </w:p>
        </w:tc>
        <w:tc>
          <w:tcPr>
            <w:tcW w:w="828" w:type="dxa"/>
            <w:shd w:val="clear" w:color="auto" w:fill="FFF4E0"/>
          </w:tcPr>
          <w:p w:rsidR="00DC2EE7" w:rsidRPr="009E3465" w:rsidRDefault="00F601EE" w:rsidP="009F62E4">
            <w:pPr>
              <w:pStyle w:val="TableParagraph"/>
              <w:ind w:left="82" w:right="7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A2, AS</w:t>
            </w:r>
          </w:p>
        </w:tc>
        <w:tc>
          <w:tcPr>
            <w:tcW w:w="2453" w:type="dxa"/>
            <w:shd w:val="clear" w:color="auto" w:fill="FFF4E0"/>
          </w:tcPr>
          <w:p w:rsidR="00DC2EE7" w:rsidRPr="009E3465" w:rsidRDefault="0005585F" w:rsidP="009F62E4">
            <w:pPr>
              <w:pStyle w:val="TableParagraph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Svi</w:t>
            </w:r>
            <w:r w:rsidRPr="009E346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smjerovi</w:t>
            </w:r>
          </w:p>
        </w:tc>
      </w:tr>
      <w:tr w:rsidR="00DC2EE7" w:rsidRPr="009E3465" w:rsidTr="00065D74">
        <w:trPr>
          <w:trHeight w:val="647"/>
        </w:trPr>
        <w:tc>
          <w:tcPr>
            <w:tcW w:w="3035" w:type="dxa"/>
            <w:shd w:val="clear" w:color="auto" w:fill="FFF4E0"/>
          </w:tcPr>
          <w:p w:rsidR="00DC2EE7" w:rsidRPr="009E3465" w:rsidRDefault="0005585F" w:rsidP="009F62E4">
            <w:pPr>
              <w:pStyle w:val="TableParagraph"/>
              <w:spacing w:before="221"/>
              <w:ind w:left="1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Metodologija</w:t>
            </w:r>
            <w:r w:rsidRPr="009E346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istraživanja</w:t>
            </w:r>
            <w:r w:rsidRPr="009E346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710" w:type="dxa"/>
            <w:shd w:val="clear" w:color="auto" w:fill="FFF4E0"/>
          </w:tcPr>
          <w:p w:rsidR="00DC2EE7" w:rsidRPr="009E3465" w:rsidRDefault="0058453B" w:rsidP="009E3465">
            <w:pPr>
              <w:pStyle w:val="TableParagraph"/>
              <w:spacing w:before="221"/>
              <w:ind w:left="2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29</w:t>
            </w:r>
            <w:r w:rsidR="0005585F"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05585F" w:rsidRPr="009E346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="00EF20B6">
              <w:rPr>
                <w:rFonts w:asciiTheme="minorHAnsi" w:hAnsiTheme="minorHAnsi" w:cstheme="minorHAnsi"/>
                <w:b/>
                <w:sz w:val="20"/>
                <w:szCs w:val="20"/>
              </w:rPr>
              <w:t>06</w:t>
            </w:r>
            <w:r w:rsidR="0005585F"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FFF4E0"/>
          </w:tcPr>
          <w:p w:rsidR="00DC2EE7" w:rsidRPr="009E3465" w:rsidRDefault="006906F4" w:rsidP="009E3465">
            <w:pPr>
              <w:pStyle w:val="TableParagraph"/>
              <w:spacing w:before="221"/>
              <w:ind w:left="2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</w:t>
            </w:r>
            <w:r w:rsidR="0005585F"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05585F" w:rsidRPr="009E346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="0005585F"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07.</w:t>
            </w:r>
          </w:p>
        </w:tc>
        <w:tc>
          <w:tcPr>
            <w:tcW w:w="1201" w:type="dxa"/>
            <w:shd w:val="clear" w:color="auto" w:fill="FFF4E0"/>
          </w:tcPr>
          <w:p w:rsidR="00DC2EE7" w:rsidRPr="009E3465" w:rsidRDefault="0005585F" w:rsidP="009F62E4">
            <w:pPr>
              <w:pStyle w:val="TableParagraph"/>
              <w:spacing w:before="221"/>
              <w:ind w:left="171" w:right="16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15:00</w:t>
            </w:r>
          </w:p>
        </w:tc>
        <w:tc>
          <w:tcPr>
            <w:tcW w:w="828" w:type="dxa"/>
            <w:shd w:val="clear" w:color="auto" w:fill="FFF4E0"/>
          </w:tcPr>
          <w:p w:rsidR="00DC2EE7" w:rsidRPr="009E3465" w:rsidRDefault="0005585F" w:rsidP="009F62E4">
            <w:pPr>
              <w:pStyle w:val="TableParagraph"/>
              <w:spacing w:before="91"/>
              <w:ind w:left="85" w:right="48" w:hanging="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AS, </w:t>
            </w: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A2,</w:t>
            </w:r>
            <w:r w:rsidRPr="009E3465">
              <w:rPr>
                <w:rFonts w:asciiTheme="minorHAnsi" w:hAnsiTheme="minorHAnsi" w:cstheme="minorHAnsi"/>
                <w:b/>
                <w:spacing w:val="-46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A3,</w:t>
            </w:r>
            <w:r w:rsidRPr="009E3465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A4</w:t>
            </w:r>
          </w:p>
        </w:tc>
        <w:tc>
          <w:tcPr>
            <w:tcW w:w="2453" w:type="dxa"/>
            <w:shd w:val="clear" w:color="auto" w:fill="FFF4E0"/>
          </w:tcPr>
          <w:p w:rsidR="00DC2EE7" w:rsidRPr="009E3465" w:rsidRDefault="0005585F" w:rsidP="009F62E4">
            <w:pPr>
              <w:pStyle w:val="TableParagraph"/>
              <w:spacing w:before="221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Svi</w:t>
            </w:r>
            <w:r w:rsidRPr="009E346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smjerovi</w:t>
            </w:r>
          </w:p>
        </w:tc>
      </w:tr>
      <w:tr w:rsidR="00DC2EE7" w:rsidRPr="009E3465" w:rsidTr="00065D74">
        <w:trPr>
          <w:trHeight w:val="404"/>
        </w:trPr>
        <w:tc>
          <w:tcPr>
            <w:tcW w:w="3035" w:type="dxa"/>
          </w:tcPr>
          <w:p w:rsidR="00DC2EE7" w:rsidRPr="009E3465" w:rsidRDefault="0005585F" w:rsidP="009F62E4">
            <w:pPr>
              <w:pStyle w:val="TableParagraph"/>
              <w:ind w:left="148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Risk</w:t>
            </w:r>
            <w:r w:rsidRPr="009E346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menadžment</w:t>
            </w:r>
          </w:p>
        </w:tc>
        <w:tc>
          <w:tcPr>
            <w:tcW w:w="1710" w:type="dxa"/>
          </w:tcPr>
          <w:p w:rsidR="00DC2EE7" w:rsidRPr="009E3465" w:rsidRDefault="00EF20B6" w:rsidP="009E346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03.</w:t>
            </w:r>
            <w:r w:rsidR="0005585F" w:rsidRPr="009E3465">
              <w:rPr>
                <w:rFonts w:asciiTheme="minorHAnsi" w:hAnsiTheme="minorHAnsi" w:cstheme="minorHAnsi"/>
                <w:sz w:val="20"/>
                <w:szCs w:val="20"/>
              </w:rPr>
              <w:t xml:space="preserve"> 06.</w:t>
            </w:r>
          </w:p>
        </w:tc>
        <w:tc>
          <w:tcPr>
            <w:tcW w:w="1559" w:type="dxa"/>
          </w:tcPr>
          <w:p w:rsidR="00DC2EE7" w:rsidRPr="009E3465" w:rsidRDefault="006906F4" w:rsidP="00A9531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05585F" w:rsidRPr="009E3465">
              <w:rPr>
                <w:rFonts w:asciiTheme="minorHAnsi" w:hAnsiTheme="minorHAnsi" w:cstheme="minorHAnsi"/>
                <w:sz w:val="20"/>
                <w:szCs w:val="20"/>
              </w:rPr>
              <w:t>. 07.</w:t>
            </w:r>
          </w:p>
        </w:tc>
        <w:tc>
          <w:tcPr>
            <w:tcW w:w="1201" w:type="dxa"/>
          </w:tcPr>
          <w:p w:rsidR="00DC2EE7" w:rsidRPr="009E3465" w:rsidRDefault="0005585F" w:rsidP="009F62E4">
            <w:pPr>
              <w:pStyle w:val="TableParagraph"/>
              <w:ind w:left="171" w:right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17:00</w:t>
            </w:r>
          </w:p>
        </w:tc>
        <w:tc>
          <w:tcPr>
            <w:tcW w:w="828" w:type="dxa"/>
          </w:tcPr>
          <w:p w:rsidR="00DC2EE7" w:rsidRPr="009E3465" w:rsidRDefault="0005585F" w:rsidP="009F62E4">
            <w:pPr>
              <w:pStyle w:val="TableParagraph"/>
              <w:ind w:left="82" w:right="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A2</w:t>
            </w:r>
          </w:p>
        </w:tc>
        <w:tc>
          <w:tcPr>
            <w:tcW w:w="2453" w:type="dxa"/>
          </w:tcPr>
          <w:p w:rsidR="00DC2EE7" w:rsidRPr="009E3465" w:rsidRDefault="0005585F" w:rsidP="009F62E4">
            <w:pPr>
              <w:pStyle w:val="TableParagraph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Finansije</w:t>
            </w:r>
            <w:r w:rsidRPr="009E346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E346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bankarstvo</w:t>
            </w:r>
          </w:p>
        </w:tc>
      </w:tr>
      <w:tr w:rsidR="00DC2EE7" w:rsidRPr="009E3465" w:rsidTr="00065D74">
        <w:trPr>
          <w:trHeight w:val="644"/>
        </w:trPr>
        <w:tc>
          <w:tcPr>
            <w:tcW w:w="3035" w:type="dxa"/>
          </w:tcPr>
          <w:p w:rsidR="00DC2EE7" w:rsidRPr="009E3465" w:rsidRDefault="0005585F" w:rsidP="009F62E4">
            <w:pPr>
              <w:pStyle w:val="TableParagraph"/>
              <w:spacing w:before="220"/>
              <w:ind w:left="148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Analiza</w:t>
            </w:r>
            <w:r w:rsidRPr="009E346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bilansa</w:t>
            </w:r>
            <w:r w:rsidRPr="009E346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E346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donošenje</w:t>
            </w:r>
            <w:r w:rsidRPr="009E346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odluka</w:t>
            </w:r>
          </w:p>
        </w:tc>
        <w:tc>
          <w:tcPr>
            <w:tcW w:w="1710" w:type="dxa"/>
          </w:tcPr>
          <w:p w:rsidR="00DC2EE7" w:rsidRPr="009E3465" w:rsidRDefault="000739A8" w:rsidP="009E3465">
            <w:pPr>
              <w:pStyle w:val="TableParagraph"/>
              <w:spacing w:before="220"/>
              <w:ind w:left="2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="0005585F" w:rsidRPr="009E3465">
              <w:rPr>
                <w:rFonts w:asciiTheme="minorHAnsi" w:hAnsiTheme="minorHAnsi" w:cstheme="minorHAnsi"/>
                <w:sz w:val="20"/>
                <w:szCs w:val="20"/>
              </w:rPr>
              <w:t>. 06.</w:t>
            </w:r>
          </w:p>
        </w:tc>
        <w:tc>
          <w:tcPr>
            <w:tcW w:w="1559" w:type="dxa"/>
          </w:tcPr>
          <w:p w:rsidR="00DC2EE7" w:rsidRPr="009E3465" w:rsidRDefault="000739A8" w:rsidP="009E3465">
            <w:pPr>
              <w:pStyle w:val="TableParagraph"/>
              <w:spacing w:before="2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="0005585F" w:rsidRPr="009E3465">
              <w:rPr>
                <w:rFonts w:asciiTheme="minorHAnsi" w:hAnsiTheme="minorHAnsi" w:cstheme="minorHAnsi"/>
                <w:sz w:val="20"/>
                <w:szCs w:val="20"/>
              </w:rPr>
              <w:t>. 07.</w:t>
            </w:r>
          </w:p>
        </w:tc>
        <w:tc>
          <w:tcPr>
            <w:tcW w:w="1201" w:type="dxa"/>
          </w:tcPr>
          <w:p w:rsidR="00DC2EE7" w:rsidRPr="009E3465" w:rsidRDefault="0005585F" w:rsidP="009F62E4">
            <w:pPr>
              <w:pStyle w:val="TableParagraph"/>
              <w:spacing w:before="220"/>
              <w:ind w:left="171" w:right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17:00</w:t>
            </w:r>
          </w:p>
        </w:tc>
        <w:tc>
          <w:tcPr>
            <w:tcW w:w="828" w:type="dxa"/>
          </w:tcPr>
          <w:p w:rsidR="00DC2EE7" w:rsidRPr="009E3465" w:rsidRDefault="00137616" w:rsidP="009F62E4">
            <w:pPr>
              <w:pStyle w:val="TableParagraph"/>
              <w:spacing w:before="220"/>
              <w:ind w:left="82" w:right="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A2</w:t>
            </w:r>
          </w:p>
        </w:tc>
        <w:tc>
          <w:tcPr>
            <w:tcW w:w="2453" w:type="dxa"/>
          </w:tcPr>
          <w:p w:rsidR="00DC2EE7" w:rsidRPr="009E3465" w:rsidRDefault="0005585F" w:rsidP="009F62E4">
            <w:pPr>
              <w:pStyle w:val="TableParagraph"/>
              <w:spacing w:before="90"/>
              <w:ind w:left="13" w:right="320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Finansije i bankarstvo</w:t>
            </w:r>
            <w:r w:rsidRPr="009E3465">
              <w:rPr>
                <w:rFonts w:asciiTheme="minorHAnsi" w:hAnsiTheme="minorHAnsi" w:cstheme="minorHAnsi"/>
                <w:spacing w:val="-46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Računovodstvo</w:t>
            </w:r>
          </w:p>
        </w:tc>
      </w:tr>
      <w:tr w:rsidR="00DC2EE7" w:rsidRPr="009E3465" w:rsidTr="00065D74">
        <w:trPr>
          <w:trHeight w:val="885"/>
        </w:trPr>
        <w:tc>
          <w:tcPr>
            <w:tcW w:w="3035" w:type="dxa"/>
          </w:tcPr>
          <w:p w:rsidR="00DC2EE7" w:rsidRPr="009E3465" w:rsidRDefault="00DC2EE7" w:rsidP="009F62E4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:rsidR="00DC2EE7" w:rsidRPr="009E3465" w:rsidRDefault="0005585F" w:rsidP="009F62E4">
            <w:pPr>
              <w:pStyle w:val="TableParagraph"/>
              <w:spacing w:before="0"/>
              <w:ind w:left="148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Korporativne</w:t>
            </w:r>
            <w:r w:rsidRPr="009E346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finansije</w:t>
            </w:r>
          </w:p>
        </w:tc>
        <w:tc>
          <w:tcPr>
            <w:tcW w:w="1710" w:type="dxa"/>
          </w:tcPr>
          <w:p w:rsidR="00DC2EE7" w:rsidRPr="009E3465" w:rsidRDefault="00DC2EE7" w:rsidP="009E3465">
            <w:pPr>
              <w:pStyle w:val="TableParagraph"/>
              <w:spacing w:before="7"/>
              <w:ind w:left="0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:rsidR="00DC2EE7" w:rsidRPr="009E3465" w:rsidRDefault="000739A8" w:rsidP="009E3465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05585F" w:rsidRPr="009E3465">
              <w:rPr>
                <w:rFonts w:asciiTheme="minorHAnsi" w:hAnsiTheme="minorHAnsi" w:cstheme="minorHAnsi"/>
                <w:sz w:val="20"/>
                <w:szCs w:val="20"/>
              </w:rPr>
              <w:t>. 06.</w:t>
            </w:r>
          </w:p>
        </w:tc>
        <w:tc>
          <w:tcPr>
            <w:tcW w:w="1559" w:type="dxa"/>
          </w:tcPr>
          <w:p w:rsidR="00DC2EE7" w:rsidRPr="009E3465" w:rsidRDefault="00DC2EE7" w:rsidP="009E3465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:rsidR="00DC2EE7" w:rsidRPr="009E3465" w:rsidRDefault="006906F4" w:rsidP="009E3465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05585F" w:rsidRPr="009E3465">
              <w:rPr>
                <w:rFonts w:asciiTheme="minorHAnsi" w:hAnsiTheme="minorHAnsi" w:cstheme="minorHAnsi"/>
                <w:sz w:val="20"/>
                <w:szCs w:val="20"/>
              </w:rPr>
              <w:t>. 07.</w:t>
            </w:r>
          </w:p>
        </w:tc>
        <w:tc>
          <w:tcPr>
            <w:tcW w:w="1201" w:type="dxa"/>
          </w:tcPr>
          <w:p w:rsidR="00DC2EE7" w:rsidRPr="009E3465" w:rsidRDefault="00DC2EE7" w:rsidP="009F62E4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:rsidR="00DC2EE7" w:rsidRPr="009E3465" w:rsidRDefault="0005585F" w:rsidP="009F62E4">
            <w:pPr>
              <w:pStyle w:val="TableParagraph"/>
              <w:spacing w:before="0"/>
              <w:ind w:left="171" w:right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17:00</w:t>
            </w:r>
          </w:p>
        </w:tc>
        <w:tc>
          <w:tcPr>
            <w:tcW w:w="828" w:type="dxa"/>
          </w:tcPr>
          <w:p w:rsidR="00DC2EE7" w:rsidRPr="009E3465" w:rsidRDefault="00DC2EE7" w:rsidP="009F62E4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:rsidR="00DC2EE7" w:rsidRPr="009E3465" w:rsidRDefault="00F601EE" w:rsidP="009F62E4">
            <w:pPr>
              <w:pStyle w:val="TableParagraph"/>
              <w:spacing w:before="0"/>
              <w:ind w:left="82" w:right="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A4</w:t>
            </w:r>
          </w:p>
        </w:tc>
        <w:tc>
          <w:tcPr>
            <w:tcW w:w="2453" w:type="dxa"/>
          </w:tcPr>
          <w:p w:rsidR="00DC2EE7" w:rsidRPr="009E3465" w:rsidRDefault="0005585F" w:rsidP="009F62E4">
            <w:pPr>
              <w:pStyle w:val="TableParagraph"/>
              <w:spacing w:before="90"/>
              <w:ind w:left="13"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Međunarodna ekonomija</w:t>
            </w:r>
            <w:r w:rsidRPr="009E3465">
              <w:rPr>
                <w:rFonts w:asciiTheme="minorHAnsi" w:hAnsiTheme="minorHAnsi" w:cstheme="minorHAnsi"/>
                <w:spacing w:val="-46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Finansije i bankarstvo</w:t>
            </w:r>
            <w:r w:rsidRPr="009E346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Računovodstvo</w:t>
            </w:r>
          </w:p>
          <w:p w:rsidR="008622F7" w:rsidRPr="009E3465" w:rsidRDefault="008622F7" w:rsidP="009F62E4">
            <w:pPr>
              <w:pStyle w:val="TableParagraph"/>
              <w:spacing w:before="90"/>
              <w:ind w:left="13"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PMB</w:t>
            </w:r>
            <w:r w:rsidR="00EF20B6">
              <w:rPr>
                <w:rFonts w:asciiTheme="minorHAnsi" w:hAnsiTheme="minorHAnsi" w:cstheme="minorHAnsi"/>
                <w:sz w:val="20"/>
                <w:szCs w:val="20"/>
              </w:rPr>
              <w:t xml:space="preserve"> (oba)</w:t>
            </w:r>
          </w:p>
        </w:tc>
      </w:tr>
      <w:tr w:rsidR="00DC2EE7" w:rsidRPr="009E3465" w:rsidTr="00065D74">
        <w:trPr>
          <w:trHeight w:val="404"/>
        </w:trPr>
        <w:tc>
          <w:tcPr>
            <w:tcW w:w="3035" w:type="dxa"/>
          </w:tcPr>
          <w:p w:rsidR="00DC2EE7" w:rsidRPr="009E3465" w:rsidRDefault="0005585F" w:rsidP="009F62E4">
            <w:pPr>
              <w:pStyle w:val="TableParagraph"/>
              <w:ind w:left="148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Mikroekonomija</w:t>
            </w:r>
            <w:r w:rsidRPr="009E346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(usmeni</w:t>
            </w:r>
            <w:r w:rsidRPr="009E346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ispit)</w:t>
            </w:r>
          </w:p>
        </w:tc>
        <w:tc>
          <w:tcPr>
            <w:tcW w:w="1710" w:type="dxa"/>
          </w:tcPr>
          <w:p w:rsidR="00DC2EE7" w:rsidRPr="009E3465" w:rsidRDefault="00EF20B6" w:rsidP="009E346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</w:t>
            </w:r>
            <w:r w:rsidR="0005585F" w:rsidRPr="009E3465">
              <w:rPr>
                <w:rFonts w:asciiTheme="minorHAnsi" w:hAnsiTheme="minorHAnsi" w:cstheme="minorHAnsi"/>
                <w:sz w:val="20"/>
                <w:szCs w:val="20"/>
              </w:rPr>
              <w:t>. 06.</w:t>
            </w:r>
          </w:p>
        </w:tc>
        <w:tc>
          <w:tcPr>
            <w:tcW w:w="1559" w:type="dxa"/>
          </w:tcPr>
          <w:p w:rsidR="00DC2EE7" w:rsidRPr="009E3465" w:rsidRDefault="006906F4" w:rsidP="009E346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05585F" w:rsidRPr="009E3465">
              <w:rPr>
                <w:rFonts w:asciiTheme="minorHAnsi" w:hAnsiTheme="minorHAnsi" w:cstheme="minorHAnsi"/>
                <w:sz w:val="20"/>
                <w:szCs w:val="20"/>
              </w:rPr>
              <w:t>. 07.</w:t>
            </w:r>
          </w:p>
        </w:tc>
        <w:tc>
          <w:tcPr>
            <w:tcW w:w="1201" w:type="dxa"/>
          </w:tcPr>
          <w:p w:rsidR="00DC2EE7" w:rsidRPr="009E3465" w:rsidRDefault="0005585F" w:rsidP="009F62E4">
            <w:pPr>
              <w:pStyle w:val="TableParagraph"/>
              <w:ind w:left="171" w:right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17:00</w:t>
            </w:r>
          </w:p>
        </w:tc>
        <w:tc>
          <w:tcPr>
            <w:tcW w:w="828" w:type="dxa"/>
          </w:tcPr>
          <w:p w:rsidR="00DC2EE7" w:rsidRPr="009E3465" w:rsidRDefault="0005585F" w:rsidP="009F62E4">
            <w:pPr>
              <w:pStyle w:val="TableParagraph"/>
              <w:ind w:left="82" w:right="7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PS</w:t>
            </w:r>
          </w:p>
        </w:tc>
        <w:tc>
          <w:tcPr>
            <w:tcW w:w="2453" w:type="dxa"/>
          </w:tcPr>
          <w:p w:rsidR="00DC2EE7" w:rsidRPr="009E3465" w:rsidRDefault="0005585F" w:rsidP="009F62E4">
            <w:pPr>
              <w:pStyle w:val="TableParagraph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Međunarodna</w:t>
            </w:r>
            <w:r w:rsidRPr="009E346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ekonomija</w:t>
            </w:r>
          </w:p>
        </w:tc>
      </w:tr>
      <w:tr w:rsidR="00DC2EE7" w:rsidRPr="009E3465" w:rsidTr="00065D74">
        <w:trPr>
          <w:trHeight w:val="426"/>
        </w:trPr>
        <w:tc>
          <w:tcPr>
            <w:tcW w:w="3035" w:type="dxa"/>
          </w:tcPr>
          <w:p w:rsidR="00DC2EE7" w:rsidRPr="009E3465" w:rsidRDefault="0005585F" w:rsidP="009F62E4">
            <w:pPr>
              <w:pStyle w:val="TableParagraph"/>
              <w:spacing w:before="100"/>
              <w:ind w:left="148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Međunarodna</w:t>
            </w:r>
            <w:r w:rsidRPr="009E346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ekonomija</w:t>
            </w:r>
          </w:p>
        </w:tc>
        <w:tc>
          <w:tcPr>
            <w:tcW w:w="1710" w:type="dxa"/>
          </w:tcPr>
          <w:p w:rsidR="00DC2EE7" w:rsidRPr="009E3465" w:rsidRDefault="000739A8" w:rsidP="009E3465">
            <w:pPr>
              <w:pStyle w:val="TableParagraph"/>
              <w:spacing w:before="100"/>
              <w:ind w:left="2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="0005585F" w:rsidRPr="009E3465">
              <w:rPr>
                <w:rFonts w:asciiTheme="minorHAnsi" w:hAnsiTheme="minorHAnsi" w:cstheme="minorHAnsi"/>
                <w:sz w:val="20"/>
                <w:szCs w:val="20"/>
              </w:rPr>
              <w:t>. 06.</w:t>
            </w:r>
          </w:p>
        </w:tc>
        <w:tc>
          <w:tcPr>
            <w:tcW w:w="1559" w:type="dxa"/>
          </w:tcPr>
          <w:p w:rsidR="00DC2EE7" w:rsidRPr="009E3465" w:rsidRDefault="000739A8" w:rsidP="009E3465">
            <w:pPr>
              <w:pStyle w:val="TableParagraph"/>
              <w:spacing w:before="1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09. 0</w:t>
            </w:r>
            <w:r w:rsidR="0005585F" w:rsidRPr="009E3465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201" w:type="dxa"/>
          </w:tcPr>
          <w:p w:rsidR="00DC2EE7" w:rsidRPr="009E3465" w:rsidRDefault="0005585F" w:rsidP="009F62E4">
            <w:pPr>
              <w:pStyle w:val="TableParagraph"/>
              <w:spacing w:before="100"/>
              <w:ind w:left="171" w:right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17:00</w:t>
            </w:r>
          </w:p>
        </w:tc>
        <w:tc>
          <w:tcPr>
            <w:tcW w:w="828" w:type="dxa"/>
          </w:tcPr>
          <w:p w:rsidR="00DC2EE7" w:rsidRPr="009E3465" w:rsidRDefault="0005585F" w:rsidP="009F62E4">
            <w:pPr>
              <w:pStyle w:val="TableParagraph"/>
              <w:spacing w:before="100"/>
              <w:ind w:left="82" w:right="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A2</w:t>
            </w:r>
          </w:p>
        </w:tc>
        <w:tc>
          <w:tcPr>
            <w:tcW w:w="2453" w:type="dxa"/>
          </w:tcPr>
          <w:p w:rsidR="00DC2EE7" w:rsidRPr="009E3465" w:rsidRDefault="0005585F" w:rsidP="009F62E4">
            <w:pPr>
              <w:pStyle w:val="TableParagraph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Međunarodna</w:t>
            </w:r>
            <w:r w:rsidRPr="009E346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ekonomija</w:t>
            </w:r>
          </w:p>
        </w:tc>
      </w:tr>
      <w:tr w:rsidR="00DC2EE7" w:rsidRPr="009E3465" w:rsidTr="00065D74">
        <w:trPr>
          <w:trHeight w:val="644"/>
        </w:trPr>
        <w:tc>
          <w:tcPr>
            <w:tcW w:w="3035" w:type="dxa"/>
          </w:tcPr>
          <w:p w:rsidR="00DC2EE7" w:rsidRPr="009E3465" w:rsidRDefault="0005585F" w:rsidP="009F62E4">
            <w:pPr>
              <w:pStyle w:val="TableParagraph"/>
              <w:ind w:left="148" w:right="146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Informacioni</w:t>
            </w:r>
            <w:r w:rsidRPr="009E346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sistemi</w:t>
            </w:r>
            <w:r w:rsidRPr="009E346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9E346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računovodstvu</w:t>
            </w:r>
            <w:r w:rsidRPr="009E3465">
              <w:rPr>
                <w:rFonts w:asciiTheme="minorHAnsi" w:hAnsiTheme="minorHAnsi" w:cstheme="minorHAnsi"/>
                <w:spacing w:val="-46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(ispit</w:t>
            </w:r>
            <w:r w:rsidRPr="009E346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9E346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polaže</w:t>
            </w:r>
            <w:r w:rsidRPr="009E346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praktično,</w:t>
            </w:r>
            <w:r w:rsidRPr="009E346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van</w:t>
            </w:r>
            <w:r w:rsidRPr="009E346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UDG)</w:t>
            </w:r>
          </w:p>
        </w:tc>
        <w:tc>
          <w:tcPr>
            <w:tcW w:w="1710" w:type="dxa"/>
          </w:tcPr>
          <w:p w:rsidR="00DC2EE7" w:rsidRPr="009E3465" w:rsidRDefault="00EF20B6" w:rsidP="009E3465">
            <w:pPr>
              <w:pStyle w:val="TableParagraph"/>
              <w:spacing w:before="2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</w:t>
            </w:r>
            <w:r w:rsidR="0005585F" w:rsidRPr="009E3465">
              <w:rPr>
                <w:rFonts w:asciiTheme="minorHAnsi" w:hAnsiTheme="minorHAnsi" w:cstheme="minorHAnsi"/>
                <w:sz w:val="20"/>
                <w:szCs w:val="20"/>
              </w:rPr>
              <w:t>. 06.</w:t>
            </w:r>
          </w:p>
        </w:tc>
        <w:tc>
          <w:tcPr>
            <w:tcW w:w="1559" w:type="dxa"/>
          </w:tcPr>
          <w:p w:rsidR="00DC2EE7" w:rsidRPr="009E3465" w:rsidRDefault="006906F4" w:rsidP="009E3465">
            <w:pPr>
              <w:pStyle w:val="TableParagraph"/>
              <w:spacing w:before="2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05585F" w:rsidRPr="009E3465">
              <w:rPr>
                <w:rFonts w:asciiTheme="minorHAnsi" w:hAnsiTheme="minorHAnsi" w:cstheme="minorHAnsi"/>
                <w:sz w:val="20"/>
                <w:szCs w:val="20"/>
              </w:rPr>
              <w:t>. 07.</w:t>
            </w:r>
          </w:p>
        </w:tc>
        <w:tc>
          <w:tcPr>
            <w:tcW w:w="1201" w:type="dxa"/>
          </w:tcPr>
          <w:p w:rsidR="00DC2EE7" w:rsidRPr="009E3465" w:rsidRDefault="0005585F" w:rsidP="009F62E4">
            <w:pPr>
              <w:pStyle w:val="TableParagraph"/>
              <w:spacing w:before="218"/>
              <w:ind w:left="171" w:right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17:00</w:t>
            </w:r>
          </w:p>
        </w:tc>
        <w:tc>
          <w:tcPr>
            <w:tcW w:w="828" w:type="dxa"/>
          </w:tcPr>
          <w:p w:rsidR="00DC2EE7" w:rsidRPr="009E3465" w:rsidRDefault="0005585F" w:rsidP="009F62E4">
            <w:pPr>
              <w:pStyle w:val="TableParagraph"/>
              <w:ind w:left="208" w:right="16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Finance</w:t>
            </w:r>
            <w:r w:rsidRPr="009E3465">
              <w:rPr>
                <w:rFonts w:asciiTheme="minorHAnsi" w:hAnsiTheme="minorHAnsi" w:cstheme="minorHAnsi"/>
                <w:spacing w:val="-46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plus</w:t>
            </w:r>
          </w:p>
        </w:tc>
        <w:tc>
          <w:tcPr>
            <w:tcW w:w="2453" w:type="dxa"/>
          </w:tcPr>
          <w:p w:rsidR="00DC2EE7" w:rsidRDefault="0005585F" w:rsidP="009F62E4">
            <w:pPr>
              <w:pStyle w:val="TableParagraph"/>
              <w:spacing w:before="86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Računovodstvo</w:t>
            </w:r>
          </w:p>
          <w:p w:rsidR="00EF20B6" w:rsidRPr="009E3465" w:rsidRDefault="00EF20B6" w:rsidP="009F62E4">
            <w:pPr>
              <w:pStyle w:val="TableParagraph"/>
              <w:spacing w:before="86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PMB (Fintech)</w:t>
            </w:r>
          </w:p>
        </w:tc>
      </w:tr>
      <w:tr w:rsidR="00DC2EE7" w:rsidRPr="009E3465" w:rsidTr="00065D74">
        <w:trPr>
          <w:trHeight w:val="423"/>
        </w:trPr>
        <w:tc>
          <w:tcPr>
            <w:tcW w:w="3035" w:type="dxa"/>
          </w:tcPr>
          <w:p w:rsidR="00DC2EE7" w:rsidRPr="009E3465" w:rsidRDefault="0005585F" w:rsidP="009F62E4">
            <w:pPr>
              <w:pStyle w:val="TableParagraph"/>
              <w:spacing w:before="100"/>
              <w:ind w:left="148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Digitalni</w:t>
            </w:r>
            <w:r w:rsidRPr="009E346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marketing</w:t>
            </w:r>
          </w:p>
        </w:tc>
        <w:tc>
          <w:tcPr>
            <w:tcW w:w="1710" w:type="dxa"/>
          </w:tcPr>
          <w:p w:rsidR="00DC2EE7" w:rsidRPr="009E3465" w:rsidRDefault="00584451" w:rsidP="009E3465">
            <w:pPr>
              <w:pStyle w:val="TableParagraph"/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="00EF20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5585F" w:rsidRPr="009E3465">
              <w:rPr>
                <w:rFonts w:asciiTheme="minorHAnsi" w:hAnsiTheme="minorHAnsi" w:cstheme="minorHAnsi"/>
                <w:sz w:val="20"/>
                <w:szCs w:val="20"/>
              </w:rPr>
              <w:t xml:space="preserve"> 06.</w:t>
            </w:r>
          </w:p>
        </w:tc>
        <w:tc>
          <w:tcPr>
            <w:tcW w:w="1559" w:type="dxa"/>
          </w:tcPr>
          <w:p w:rsidR="00DC2EE7" w:rsidRPr="009E3465" w:rsidRDefault="00584451" w:rsidP="009E3465">
            <w:pPr>
              <w:pStyle w:val="TableParagraph"/>
              <w:spacing w:before="1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="0005585F" w:rsidRPr="009E3465">
              <w:rPr>
                <w:rFonts w:asciiTheme="minorHAnsi" w:hAnsiTheme="minorHAnsi" w:cstheme="minorHAnsi"/>
                <w:sz w:val="20"/>
                <w:szCs w:val="20"/>
              </w:rPr>
              <w:t>. 07.</w:t>
            </w:r>
          </w:p>
        </w:tc>
        <w:tc>
          <w:tcPr>
            <w:tcW w:w="1201" w:type="dxa"/>
          </w:tcPr>
          <w:p w:rsidR="00DC2EE7" w:rsidRPr="009E3465" w:rsidRDefault="0005585F" w:rsidP="009F62E4">
            <w:pPr>
              <w:pStyle w:val="TableParagraph"/>
              <w:spacing w:before="100"/>
              <w:ind w:left="171" w:right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17:00</w:t>
            </w:r>
          </w:p>
        </w:tc>
        <w:tc>
          <w:tcPr>
            <w:tcW w:w="828" w:type="dxa"/>
          </w:tcPr>
          <w:p w:rsidR="00DC2EE7" w:rsidRPr="009E3465" w:rsidRDefault="0005585F" w:rsidP="009F62E4">
            <w:pPr>
              <w:pStyle w:val="TableParagraph"/>
              <w:spacing w:before="100"/>
              <w:ind w:left="82" w:right="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S37</w:t>
            </w:r>
          </w:p>
        </w:tc>
        <w:tc>
          <w:tcPr>
            <w:tcW w:w="2453" w:type="dxa"/>
          </w:tcPr>
          <w:p w:rsidR="00DC2EE7" w:rsidRPr="009E3465" w:rsidRDefault="0005585F" w:rsidP="009F62E4">
            <w:pPr>
              <w:pStyle w:val="TableParagraph"/>
              <w:spacing w:before="86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PMB</w:t>
            </w:r>
            <w:r w:rsidR="00EF20B6">
              <w:rPr>
                <w:rFonts w:asciiTheme="minorHAnsi" w:hAnsiTheme="minorHAnsi" w:cstheme="minorHAnsi"/>
                <w:sz w:val="20"/>
                <w:szCs w:val="20"/>
              </w:rPr>
              <w:t xml:space="preserve"> (oba)</w:t>
            </w:r>
          </w:p>
        </w:tc>
      </w:tr>
      <w:tr w:rsidR="00DC2EE7" w:rsidRPr="009E3465" w:rsidTr="00065D74">
        <w:trPr>
          <w:trHeight w:val="647"/>
        </w:trPr>
        <w:tc>
          <w:tcPr>
            <w:tcW w:w="3035" w:type="dxa"/>
          </w:tcPr>
          <w:p w:rsidR="00DC2EE7" w:rsidRPr="009E3465" w:rsidRDefault="0005585F" w:rsidP="009F62E4">
            <w:pPr>
              <w:pStyle w:val="TableParagraph"/>
              <w:spacing w:before="220"/>
              <w:ind w:left="148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Poslovna</w:t>
            </w:r>
            <w:r w:rsidRPr="009E346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komunikologija</w:t>
            </w:r>
            <w:r w:rsidRPr="009E346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E346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marketing</w:t>
            </w:r>
          </w:p>
        </w:tc>
        <w:tc>
          <w:tcPr>
            <w:tcW w:w="1710" w:type="dxa"/>
          </w:tcPr>
          <w:p w:rsidR="00DC2EE7" w:rsidRPr="009E3465" w:rsidRDefault="00EF20B6" w:rsidP="009E3465">
            <w:pPr>
              <w:pStyle w:val="TableParagraph"/>
              <w:spacing w:before="2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03.</w:t>
            </w:r>
            <w:r w:rsidR="0005585F" w:rsidRPr="009E3465">
              <w:rPr>
                <w:rFonts w:asciiTheme="minorHAnsi" w:hAnsiTheme="minorHAnsi" w:cstheme="minorHAnsi"/>
                <w:sz w:val="20"/>
                <w:szCs w:val="20"/>
              </w:rPr>
              <w:t xml:space="preserve"> 06.</w:t>
            </w:r>
          </w:p>
        </w:tc>
        <w:tc>
          <w:tcPr>
            <w:tcW w:w="1559" w:type="dxa"/>
          </w:tcPr>
          <w:p w:rsidR="00DC2EE7" w:rsidRPr="009E3465" w:rsidRDefault="006906F4" w:rsidP="009E3465">
            <w:pPr>
              <w:pStyle w:val="TableParagraph"/>
              <w:spacing w:before="2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05585F" w:rsidRPr="009E3465">
              <w:rPr>
                <w:rFonts w:asciiTheme="minorHAnsi" w:hAnsiTheme="minorHAnsi" w:cstheme="minorHAnsi"/>
                <w:sz w:val="20"/>
                <w:szCs w:val="20"/>
              </w:rPr>
              <w:t>. 07.</w:t>
            </w:r>
          </w:p>
        </w:tc>
        <w:tc>
          <w:tcPr>
            <w:tcW w:w="1201" w:type="dxa"/>
          </w:tcPr>
          <w:p w:rsidR="00DC2EE7" w:rsidRPr="009E3465" w:rsidRDefault="0005585F" w:rsidP="009F62E4">
            <w:pPr>
              <w:pStyle w:val="TableParagraph"/>
              <w:spacing w:before="220"/>
              <w:ind w:left="171" w:right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17:00</w:t>
            </w:r>
          </w:p>
        </w:tc>
        <w:tc>
          <w:tcPr>
            <w:tcW w:w="828" w:type="dxa"/>
          </w:tcPr>
          <w:p w:rsidR="00DC2EE7" w:rsidRPr="009E3465" w:rsidRDefault="00137616" w:rsidP="009F62E4">
            <w:pPr>
              <w:pStyle w:val="TableParagraph"/>
              <w:spacing w:before="220"/>
              <w:ind w:left="82" w:right="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A2</w:t>
            </w:r>
          </w:p>
        </w:tc>
        <w:tc>
          <w:tcPr>
            <w:tcW w:w="2453" w:type="dxa"/>
          </w:tcPr>
          <w:p w:rsidR="00DC2EE7" w:rsidRPr="009E3465" w:rsidRDefault="0005585F" w:rsidP="009F62E4">
            <w:pPr>
              <w:pStyle w:val="TableParagraph"/>
              <w:spacing w:before="90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PMB</w:t>
            </w:r>
            <w:r w:rsidR="009418DC">
              <w:rPr>
                <w:rFonts w:asciiTheme="minorHAnsi" w:hAnsiTheme="minorHAnsi" w:cstheme="minorHAnsi"/>
                <w:sz w:val="20"/>
                <w:szCs w:val="20"/>
              </w:rPr>
              <w:t xml:space="preserve"> (Digitalni mark</w:t>
            </w:r>
            <w:r w:rsidR="00EF20B6">
              <w:rPr>
                <w:rFonts w:asciiTheme="minorHAnsi" w:hAnsiTheme="minorHAnsi" w:cstheme="minorHAnsi"/>
                <w:sz w:val="20"/>
                <w:szCs w:val="20"/>
              </w:rPr>
              <w:t>eting)</w:t>
            </w:r>
          </w:p>
          <w:p w:rsidR="00DC2EE7" w:rsidRPr="009E3465" w:rsidRDefault="00DC2EE7" w:rsidP="009F62E4">
            <w:pPr>
              <w:pStyle w:val="TableParagraph"/>
              <w:spacing w:before="2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E7" w:rsidRPr="009E3465" w:rsidTr="00065D74">
        <w:trPr>
          <w:trHeight w:val="406"/>
        </w:trPr>
        <w:tc>
          <w:tcPr>
            <w:tcW w:w="3035" w:type="dxa"/>
            <w:shd w:val="clear" w:color="auto" w:fill="D9D9D9"/>
          </w:tcPr>
          <w:p w:rsidR="00DC2EE7" w:rsidRPr="009E3465" w:rsidRDefault="0005585F" w:rsidP="009F62E4">
            <w:pPr>
              <w:pStyle w:val="TableParagraph"/>
              <w:spacing w:before="90"/>
              <w:ind w:left="148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Analiza</w:t>
            </w:r>
            <w:r w:rsidRPr="009E346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Big</w:t>
            </w:r>
            <w:r w:rsidRPr="009E346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</w:p>
        </w:tc>
        <w:tc>
          <w:tcPr>
            <w:tcW w:w="1710" w:type="dxa"/>
            <w:shd w:val="clear" w:color="auto" w:fill="D9D9D9"/>
          </w:tcPr>
          <w:p w:rsidR="00DC2EE7" w:rsidRPr="009E3465" w:rsidRDefault="00EF20B6" w:rsidP="009E3465">
            <w:pPr>
              <w:pStyle w:val="TableParagraph"/>
              <w:spacing w:before="90"/>
              <w:ind w:left="2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</w:t>
            </w:r>
            <w:r w:rsidR="0005585F" w:rsidRPr="009E3465">
              <w:rPr>
                <w:rFonts w:asciiTheme="minorHAnsi" w:hAnsiTheme="minorHAnsi" w:cstheme="minorHAnsi"/>
                <w:sz w:val="20"/>
                <w:szCs w:val="20"/>
              </w:rPr>
              <w:t>. 06.</w:t>
            </w:r>
          </w:p>
        </w:tc>
        <w:tc>
          <w:tcPr>
            <w:tcW w:w="1559" w:type="dxa"/>
            <w:shd w:val="clear" w:color="auto" w:fill="D9D9D9"/>
          </w:tcPr>
          <w:p w:rsidR="00DC2EE7" w:rsidRPr="009E3465" w:rsidRDefault="006906F4" w:rsidP="009E3465">
            <w:pPr>
              <w:pStyle w:val="TableParagraph"/>
              <w:spacing w:before="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661E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5585F" w:rsidRPr="009E3465">
              <w:rPr>
                <w:rFonts w:asciiTheme="minorHAnsi" w:hAnsiTheme="minorHAnsi" w:cstheme="minorHAnsi"/>
                <w:sz w:val="20"/>
                <w:szCs w:val="20"/>
              </w:rPr>
              <w:t xml:space="preserve"> 07.</w:t>
            </w:r>
          </w:p>
        </w:tc>
        <w:tc>
          <w:tcPr>
            <w:tcW w:w="1201" w:type="dxa"/>
            <w:shd w:val="clear" w:color="auto" w:fill="D9D9D9"/>
          </w:tcPr>
          <w:p w:rsidR="00DC2EE7" w:rsidRPr="009E3465" w:rsidRDefault="0005585F" w:rsidP="009F62E4">
            <w:pPr>
              <w:pStyle w:val="TableParagraph"/>
              <w:spacing w:before="90"/>
              <w:ind w:left="171" w:right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17:00</w:t>
            </w:r>
          </w:p>
        </w:tc>
        <w:tc>
          <w:tcPr>
            <w:tcW w:w="828" w:type="dxa"/>
            <w:shd w:val="clear" w:color="auto" w:fill="D9D9D9"/>
          </w:tcPr>
          <w:p w:rsidR="00DC2EE7" w:rsidRPr="009E3465" w:rsidRDefault="00137616" w:rsidP="009F62E4">
            <w:pPr>
              <w:pStyle w:val="TableParagraph"/>
              <w:spacing w:before="90"/>
              <w:ind w:left="82" w:right="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A2</w:t>
            </w:r>
          </w:p>
        </w:tc>
        <w:tc>
          <w:tcPr>
            <w:tcW w:w="2453" w:type="dxa"/>
            <w:shd w:val="clear" w:color="auto" w:fill="D9D9D9"/>
          </w:tcPr>
          <w:p w:rsidR="00DC2EE7" w:rsidRPr="009E3465" w:rsidRDefault="0005585F" w:rsidP="009F62E4">
            <w:pPr>
              <w:pStyle w:val="TableParagraph"/>
              <w:spacing w:before="90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EMOS</w:t>
            </w:r>
          </w:p>
        </w:tc>
      </w:tr>
      <w:tr w:rsidR="00DC2EE7" w:rsidRPr="009E3465" w:rsidTr="00065D74">
        <w:trPr>
          <w:trHeight w:val="423"/>
        </w:trPr>
        <w:tc>
          <w:tcPr>
            <w:tcW w:w="3035" w:type="dxa"/>
            <w:shd w:val="clear" w:color="auto" w:fill="D9D9D9"/>
          </w:tcPr>
          <w:p w:rsidR="00DC2EE7" w:rsidRPr="009E3465" w:rsidRDefault="00F44A28" w:rsidP="009F62E4">
            <w:pPr>
              <w:pStyle w:val="TableParagraph"/>
              <w:spacing w:before="100"/>
              <w:ind w:left="14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Napredna statisika</w:t>
            </w:r>
          </w:p>
        </w:tc>
        <w:tc>
          <w:tcPr>
            <w:tcW w:w="1710" w:type="dxa"/>
            <w:shd w:val="clear" w:color="auto" w:fill="D9D9D9"/>
          </w:tcPr>
          <w:p w:rsidR="00DC2EE7" w:rsidRPr="009E3465" w:rsidRDefault="00584451" w:rsidP="009E3465">
            <w:pPr>
              <w:pStyle w:val="TableParagraph"/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="0005585F" w:rsidRPr="009E3465">
              <w:rPr>
                <w:rFonts w:asciiTheme="minorHAnsi" w:hAnsiTheme="minorHAnsi" w:cstheme="minorHAnsi"/>
                <w:sz w:val="20"/>
                <w:szCs w:val="20"/>
              </w:rPr>
              <w:t>. 06.</w:t>
            </w:r>
          </w:p>
        </w:tc>
        <w:tc>
          <w:tcPr>
            <w:tcW w:w="1559" w:type="dxa"/>
            <w:shd w:val="clear" w:color="auto" w:fill="D9D9D9"/>
          </w:tcPr>
          <w:p w:rsidR="00DC2EE7" w:rsidRPr="009E3465" w:rsidRDefault="00584451" w:rsidP="009E3465">
            <w:pPr>
              <w:pStyle w:val="TableParagraph"/>
              <w:spacing w:before="1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="00DD1256" w:rsidRPr="009E346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5585F" w:rsidRPr="009E3465">
              <w:rPr>
                <w:rFonts w:asciiTheme="minorHAnsi" w:hAnsiTheme="minorHAnsi" w:cstheme="minorHAnsi"/>
                <w:sz w:val="20"/>
                <w:szCs w:val="20"/>
              </w:rPr>
              <w:t xml:space="preserve"> 07.</w:t>
            </w:r>
          </w:p>
        </w:tc>
        <w:tc>
          <w:tcPr>
            <w:tcW w:w="1201" w:type="dxa"/>
            <w:shd w:val="clear" w:color="auto" w:fill="D9D9D9"/>
          </w:tcPr>
          <w:p w:rsidR="00DC2EE7" w:rsidRPr="009E3465" w:rsidRDefault="0005585F" w:rsidP="009F62E4">
            <w:pPr>
              <w:pStyle w:val="TableParagraph"/>
              <w:ind w:left="171" w:right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17:00</w:t>
            </w:r>
          </w:p>
        </w:tc>
        <w:tc>
          <w:tcPr>
            <w:tcW w:w="828" w:type="dxa"/>
            <w:shd w:val="clear" w:color="auto" w:fill="D9D9D9"/>
          </w:tcPr>
          <w:p w:rsidR="00DC2EE7" w:rsidRPr="009E3465" w:rsidRDefault="00137616" w:rsidP="009F62E4">
            <w:pPr>
              <w:pStyle w:val="TableParagraph"/>
              <w:spacing w:before="100"/>
              <w:ind w:left="82" w:right="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A2</w:t>
            </w:r>
          </w:p>
        </w:tc>
        <w:tc>
          <w:tcPr>
            <w:tcW w:w="2453" w:type="dxa"/>
            <w:shd w:val="clear" w:color="auto" w:fill="D9D9D9"/>
          </w:tcPr>
          <w:p w:rsidR="00DC2EE7" w:rsidRPr="009E3465" w:rsidRDefault="0005585F" w:rsidP="009F62E4">
            <w:pPr>
              <w:pStyle w:val="TableParagraph"/>
              <w:spacing w:before="100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EMOS</w:t>
            </w:r>
          </w:p>
        </w:tc>
      </w:tr>
    </w:tbl>
    <w:p w:rsidR="00DC2EE7" w:rsidRPr="009E3465" w:rsidRDefault="00B8783D">
      <w:pPr>
        <w:spacing w:before="5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199390</wp:posOffset>
                </wp:positionV>
                <wp:extent cx="182880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6CF78" id="Rectangle 2" o:spid="_x0000_s1026" style="position:absolute;margin-left:70.6pt;margin-top:15.7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v9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IMeoeR&#10;Ij206BOQRtRGcpQHegbjaoh6Mo82FOjMg6ZfHVL6roMofmOtHjpOGIDKQnxycSAYDo6i9fBeM8hO&#10;tl5Hpvat7UNC4ADtY0OeTw3he48ofMzKvCxT6BsFX1lWsV8JqY9njXX+Ldc9CpsGW0Aec5Pdg/MB&#10;C6mPIRG7loKthJTRsJv1nbRoR4I04i/ChxLPw6QKwUqHY2PG8QtAhDuCL4CNrf5RZXmR3ubVZDUv&#10;rybFqphNqqu0nKRZdVvN06Iq7lc/A8CsqDvBGFcPQvGj7LLiZW09DMAomCg8NDS4muWzWPsFevey&#10;InvhYQql6IHlExOkDm19oxiUTWpPhBz3ySX8yDJwcPyPrEQRhL6P+llr9gwasBqaBN2E9wI2nbbf&#10;MRpg9hrsvm2J5RjJdwp0VGVFEYY1GsXsKgfDnnvW5x6iKKRqsMdo3N75ccC3xopNBzdlkRilb0B7&#10;rYjCCLocUR0UC/MVKzi8BWGAz+0Y9fvFWv4CAAD//wMAUEsDBBQABgAIAAAAIQDfvJJ83gAAAAkB&#10;AAAPAAAAZHJzL2Rvd25yZXYueG1sTI/BTsMwEETvSPyDtUjcqBMTUBriVBSJIxItHOjNiZckarwO&#10;sdsGvp7lVI4z+zQ7U65mN4gjTqH3pCFdJCCQGm97ajW8vz3f5CBCNGTN4Ak1fGOAVXV5UZrC+hNt&#10;8LiNreAQCoXR0MU4FlKGpkNnwsKPSHz79JMzkeXUSjuZE4e7QaokuZfO9MQfOjPiU4fNfntwGtbL&#10;fP31mtHLz6be4e6j3t+pKdH6+mp+fAARcY5nGP7qc3WouFPtD2SDGFhnqWJUw22agWAgU0s2ajZU&#10;DrIq5f8F1S8AAAD//wMAUEsBAi0AFAAGAAgAAAAhALaDOJL+AAAA4QEAABMAAAAAAAAAAAAAAAAA&#10;AAAAAFtDb250ZW50X1R5cGVzXS54bWxQSwECLQAUAAYACAAAACEAOP0h/9YAAACUAQAACwAAAAAA&#10;AAAAAAAAAAAvAQAAX3JlbHMvLnJlbHNQSwECLQAUAAYACAAAACEAqAmr/XQCAAD5BAAADgAAAAAA&#10;AAAAAAAAAAAuAgAAZHJzL2Uyb0RvYy54bWxQSwECLQAUAAYACAAAACEA37ySfN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DC2EE7" w:rsidRPr="009E3465" w:rsidRDefault="0005585F">
      <w:pPr>
        <w:spacing w:before="73" w:line="234" w:lineRule="exact"/>
        <w:ind w:left="751"/>
        <w:rPr>
          <w:rFonts w:asciiTheme="minorHAnsi" w:hAnsiTheme="minorHAnsi" w:cstheme="minorHAnsi"/>
          <w:sz w:val="20"/>
          <w:szCs w:val="20"/>
        </w:rPr>
      </w:pPr>
      <w:r w:rsidRPr="009E3465">
        <w:rPr>
          <w:rFonts w:asciiTheme="minorHAnsi" w:hAnsiTheme="minorHAnsi" w:cstheme="minorHAnsi"/>
          <w:position w:val="5"/>
          <w:sz w:val="20"/>
          <w:szCs w:val="20"/>
        </w:rPr>
        <w:t>1</w:t>
      </w:r>
      <w:r w:rsidRPr="009E3465">
        <w:rPr>
          <w:rFonts w:asciiTheme="minorHAnsi" w:hAnsiTheme="minorHAnsi" w:cstheme="minorHAnsi"/>
          <w:spacing w:val="13"/>
          <w:position w:val="5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sz w:val="20"/>
          <w:szCs w:val="20"/>
        </w:rPr>
        <w:t>Svi</w:t>
      </w:r>
      <w:r w:rsidRPr="009E346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sz w:val="20"/>
          <w:szCs w:val="20"/>
        </w:rPr>
        <w:t>datumi</w:t>
      </w:r>
      <w:r w:rsidRPr="009E346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sz w:val="20"/>
          <w:szCs w:val="20"/>
        </w:rPr>
        <w:t>se</w:t>
      </w:r>
      <w:r w:rsidRPr="009E346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sz w:val="20"/>
          <w:szCs w:val="20"/>
        </w:rPr>
        <w:t>odnose</w:t>
      </w:r>
      <w:r w:rsidRPr="009E346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sz w:val="20"/>
          <w:szCs w:val="20"/>
        </w:rPr>
        <w:t>na</w:t>
      </w:r>
      <w:r w:rsidRPr="009E346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584451">
        <w:rPr>
          <w:rFonts w:asciiTheme="minorHAnsi" w:hAnsiTheme="minorHAnsi" w:cstheme="minorHAnsi"/>
          <w:sz w:val="20"/>
          <w:szCs w:val="20"/>
        </w:rPr>
        <w:t>2026</w:t>
      </w:r>
      <w:r w:rsidRPr="009E3465">
        <w:rPr>
          <w:rFonts w:asciiTheme="minorHAnsi" w:hAnsiTheme="minorHAnsi" w:cstheme="minorHAnsi"/>
          <w:sz w:val="20"/>
          <w:szCs w:val="20"/>
        </w:rPr>
        <w:t>.</w:t>
      </w:r>
      <w:r w:rsidRPr="009E346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sz w:val="20"/>
          <w:szCs w:val="20"/>
        </w:rPr>
        <w:t>godinu.</w:t>
      </w:r>
    </w:p>
    <w:p w:rsidR="00DC2EE7" w:rsidRPr="009E3465" w:rsidRDefault="0005585F" w:rsidP="00334034">
      <w:pPr>
        <w:spacing w:line="234" w:lineRule="exact"/>
        <w:ind w:left="751"/>
        <w:rPr>
          <w:rFonts w:asciiTheme="minorHAnsi" w:hAnsiTheme="minorHAnsi" w:cstheme="minorHAnsi"/>
          <w:sz w:val="20"/>
          <w:szCs w:val="20"/>
        </w:rPr>
        <w:sectPr w:rsidR="00DC2EE7" w:rsidRPr="009E3465">
          <w:headerReference w:type="default" r:id="rId7"/>
          <w:type w:val="continuous"/>
          <w:pgSz w:w="12240" w:h="15840"/>
          <w:pgMar w:top="900" w:right="640" w:bottom="280" w:left="660" w:header="720" w:footer="720" w:gutter="0"/>
          <w:cols w:space="720"/>
        </w:sectPr>
      </w:pPr>
      <w:r w:rsidRPr="009E3465">
        <w:rPr>
          <w:rFonts w:asciiTheme="minorHAnsi" w:hAnsiTheme="minorHAnsi" w:cstheme="minorHAnsi"/>
          <w:position w:val="5"/>
          <w:sz w:val="20"/>
          <w:szCs w:val="20"/>
        </w:rPr>
        <w:t>2</w:t>
      </w:r>
      <w:r w:rsidRPr="009E3465">
        <w:rPr>
          <w:rFonts w:asciiTheme="minorHAnsi" w:hAnsiTheme="minorHAnsi" w:cstheme="minorHAnsi"/>
          <w:spacing w:val="13"/>
          <w:position w:val="5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sz w:val="20"/>
          <w:szCs w:val="20"/>
        </w:rPr>
        <w:t>Svi</w:t>
      </w:r>
      <w:r w:rsidRPr="009E346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sz w:val="20"/>
          <w:szCs w:val="20"/>
        </w:rPr>
        <w:t>datumi</w:t>
      </w:r>
      <w:r w:rsidRPr="009E346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sz w:val="20"/>
          <w:szCs w:val="20"/>
        </w:rPr>
        <w:t>se</w:t>
      </w:r>
      <w:r w:rsidRPr="009E346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sz w:val="20"/>
          <w:szCs w:val="20"/>
        </w:rPr>
        <w:t>odnose</w:t>
      </w:r>
      <w:r w:rsidRPr="009E346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sz w:val="20"/>
          <w:szCs w:val="20"/>
        </w:rPr>
        <w:t>na</w:t>
      </w:r>
      <w:r w:rsidRPr="009E346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584451">
        <w:rPr>
          <w:rFonts w:asciiTheme="minorHAnsi" w:hAnsiTheme="minorHAnsi" w:cstheme="minorHAnsi"/>
          <w:sz w:val="20"/>
          <w:szCs w:val="20"/>
        </w:rPr>
        <w:t>2026</w:t>
      </w:r>
      <w:r w:rsidRPr="009E3465">
        <w:rPr>
          <w:rFonts w:asciiTheme="minorHAnsi" w:hAnsiTheme="minorHAnsi" w:cstheme="minorHAnsi"/>
          <w:sz w:val="20"/>
          <w:szCs w:val="20"/>
        </w:rPr>
        <w:t>.</w:t>
      </w:r>
      <w:r w:rsidRPr="009E346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9E3465">
        <w:rPr>
          <w:rFonts w:asciiTheme="minorHAnsi" w:hAnsiTheme="minorHAnsi" w:cstheme="minorHAnsi"/>
          <w:sz w:val="20"/>
          <w:szCs w:val="20"/>
        </w:rPr>
        <w:t>godiinu.</w:t>
      </w:r>
    </w:p>
    <w:p w:rsidR="009E3465" w:rsidRPr="009E3465" w:rsidRDefault="009E3465" w:rsidP="009E3465">
      <w:pPr>
        <w:tabs>
          <w:tab w:val="left" w:pos="9292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E3465">
        <w:rPr>
          <w:rFonts w:asciiTheme="minorHAnsi" w:hAnsiTheme="minorHAnsi" w:cstheme="minorHAnsi"/>
          <w:b/>
          <w:color w:val="EC7C30"/>
          <w:sz w:val="20"/>
          <w:szCs w:val="20"/>
        </w:rPr>
        <w:lastRenderedPageBreak/>
        <w:t>RENESANSNE</w:t>
      </w:r>
      <w:r w:rsidRPr="009E3465">
        <w:rPr>
          <w:rFonts w:asciiTheme="minorHAnsi" w:hAnsiTheme="minorHAnsi" w:cstheme="minorHAnsi"/>
          <w:b/>
          <w:color w:val="EC7C30"/>
          <w:spacing w:val="-4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b/>
          <w:color w:val="EC7C30"/>
          <w:sz w:val="20"/>
          <w:szCs w:val="20"/>
        </w:rPr>
        <w:t>POSTDIPLOMSKE</w:t>
      </w:r>
      <w:r w:rsidRPr="009E3465">
        <w:rPr>
          <w:rFonts w:asciiTheme="minorHAnsi" w:hAnsiTheme="minorHAnsi" w:cstheme="minorHAnsi"/>
          <w:b/>
          <w:color w:val="EC7C30"/>
          <w:spacing w:val="-3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b/>
          <w:color w:val="EC7C30"/>
          <w:sz w:val="20"/>
          <w:szCs w:val="20"/>
        </w:rPr>
        <w:t>STUDIJE</w:t>
      </w:r>
    </w:p>
    <w:p w:rsidR="009E3465" w:rsidRPr="009E3465" w:rsidRDefault="009E3465" w:rsidP="009E3465">
      <w:pPr>
        <w:pStyle w:val="BodyText"/>
        <w:spacing w:before="2"/>
        <w:ind w:left="1214" w:right="1237"/>
        <w:jc w:val="center"/>
        <w:rPr>
          <w:rFonts w:asciiTheme="minorHAnsi" w:hAnsiTheme="minorHAnsi" w:cstheme="minorHAnsi"/>
          <w:sz w:val="20"/>
          <w:szCs w:val="20"/>
        </w:rPr>
      </w:pPr>
      <w:r w:rsidRPr="009E3465">
        <w:rPr>
          <w:rFonts w:asciiTheme="minorHAnsi" w:hAnsiTheme="minorHAnsi" w:cstheme="minorHAnsi"/>
          <w:color w:val="EC7C30"/>
          <w:sz w:val="20"/>
          <w:szCs w:val="20"/>
        </w:rPr>
        <w:t>Fakultet</w:t>
      </w:r>
      <w:r w:rsidRPr="009E3465">
        <w:rPr>
          <w:rFonts w:asciiTheme="minorHAnsi" w:hAnsiTheme="minorHAnsi" w:cstheme="minorHAnsi"/>
          <w:color w:val="EC7C30"/>
          <w:spacing w:val="-6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za</w:t>
      </w:r>
      <w:r w:rsidRPr="009E3465">
        <w:rPr>
          <w:rFonts w:asciiTheme="minorHAnsi" w:hAnsiTheme="minorHAnsi" w:cstheme="minorHAnsi"/>
          <w:color w:val="EC7C30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EC7C30"/>
          <w:sz w:val="20"/>
          <w:szCs w:val="20"/>
        </w:rPr>
        <w:t>informacione sisteme i tehnologije</w:t>
      </w:r>
    </w:p>
    <w:p w:rsidR="009E3465" w:rsidRPr="009E3465" w:rsidRDefault="009E3465" w:rsidP="009E3465">
      <w:pPr>
        <w:pStyle w:val="BodyText"/>
        <w:spacing w:before="95" w:line="256" w:lineRule="auto"/>
        <w:ind w:left="1215" w:right="1237"/>
        <w:jc w:val="center"/>
        <w:rPr>
          <w:rFonts w:asciiTheme="minorHAnsi" w:hAnsiTheme="minorHAnsi" w:cstheme="minorHAnsi"/>
          <w:sz w:val="20"/>
          <w:szCs w:val="20"/>
        </w:rPr>
      </w:pPr>
      <w:r w:rsidRPr="009E3465">
        <w:rPr>
          <w:rFonts w:asciiTheme="minorHAnsi" w:hAnsiTheme="minorHAnsi" w:cstheme="minorHAnsi"/>
          <w:color w:val="EC7C30"/>
          <w:sz w:val="20"/>
          <w:szCs w:val="20"/>
        </w:rPr>
        <w:t>Raspored</w:t>
      </w:r>
      <w:r w:rsidRPr="009E3465">
        <w:rPr>
          <w:rFonts w:asciiTheme="minorHAnsi" w:hAnsiTheme="minorHAnsi" w:cstheme="minorHAnsi"/>
          <w:color w:val="EC7C30"/>
          <w:spacing w:val="-5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ispita</w:t>
      </w:r>
      <w:r w:rsidRPr="009E3465">
        <w:rPr>
          <w:rFonts w:asciiTheme="minorHAnsi" w:hAnsiTheme="minorHAnsi" w:cstheme="minorHAnsi"/>
          <w:color w:val="EC7C30"/>
          <w:spacing w:val="-3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u</w:t>
      </w:r>
      <w:r w:rsidRPr="009E3465">
        <w:rPr>
          <w:rFonts w:asciiTheme="minorHAnsi" w:hAnsiTheme="minorHAnsi" w:cstheme="minorHAnsi"/>
          <w:color w:val="EC7C30"/>
          <w:spacing w:val="-5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redovnom</w:t>
      </w:r>
      <w:r w:rsidRPr="009E3465">
        <w:rPr>
          <w:rFonts w:asciiTheme="minorHAnsi" w:hAnsiTheme="minorHAnsi" w:cstheme="minorHAnsi"/>
          <w:color w:val="EC7C30"/>
          <w:spacing w:val="-4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i</w:t>
      </w:r>
      <w:r w:rsidRPr="009E3465">
        <w:rPr>
          <w:rFonts w:asciiTheme="minorHAnsi" w:hAnsiTheme="minorHAnsi" w:cstheme="minorHAnsi"/>
          <w:color w:val="EC7C30"/>
          <w:spacing w:val="-5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popravnom</w:t>
      </w:r>
      <w:r w:rsidRPr="009E3465">
        <w:rPr>
          <w:rFonts w:asciiTheme="minorHAnsi" w:hAnsiTheme="minorHAnsi" w:cstheme="minorHAnsi"/>
          <w:color w:val="EC7C30"/>
          <w:spacing w:val="-5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roku</w:t>
      </w:r>
      <w:r w:rsidRPr="009E3465">
        <w:rPr>
          <w:rFonts w:asciiTheme="minorHAnsi" w:hAnsiTheme="minorHAnsi" w:cstheme="minorHAnsi"/>
          <w:color w:val="EC7C30"/>
          <w:spacing w:val="-4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u</w:t>
      </w:r>
      <w:r w:rsidRPr="009E3465">
        <w:rPr>
          <w:rFonts w:asciiTheme="minorHAnsi" w:hAnsiTheme="minorHAnsi" w:cstheme="minorHAnsi"/>
          <w:color w:val="EC7C30"/>
          <w:spacing w:val="-4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ljetnjem</w:t>
      </w:r>
      <w:r w:rsidRPr="009E3465">
        <w:rPr>
          <w:rFonts w:asciiTheme="minorHAnsi" w:hAnsiTheme="minorHAnsi" w:cstheme="minorHAnsi"/>
          <w:color w:val="EC7C30"/>
          <w:spacing w:val="-5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semestru</w:t>
      </w:r>
      <w:r w:rsidRPr="009E3465">
        <w:rPr>
          <w:rFonts w:asciiTheme="minorHAnsi" w:hAnsiTheme="minorHAnsi" w:cstheme="minorHAnsi"/>
          <w:color w:val="EC7C30"/>
          <w:spacing w:val="-4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studijske</w:t>
      </w:r>
      <w:r w:rsidR="00272715">
        <w:rPr>
          <w:rFonts w:asciiTheme="minorHAnsi" w:hAnsiTheme="minorHAnsi" w:cstheme="minorHAnsi"/>
          <w:color w:val="EC7C30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pacing w:val="-50"/>
          <w:sz w:val="20"/>
          <w:szCs w:val="20"/>
        </w:rPr>
        <w:t xml:space="preserve"> </w:t>
      </w:r>
      <w:r w:rsidR="00272715">
        <w:rPr>
          <w:rFonts w:asciiTheme="minorHAnsi" w:hAnsiTheme="minorHAnsi" w:cstheme="minorHAnsi"/>
          <w:color w:val="EC7C30"/>
          <w:spacing w:val="-50"/>
          <w:sz w:val="20"/>
          <w:szCs w:val="20"/>
        </w:rPr>
        <w:t xml:space="preserve">                        </w:t>
      </w:r>
      <w:r w:rsidR="00584451">
        <w:rPr>
          <w:rFonts w:asciiTheme="minorHAnsi" w:hAnsiTheme="minorHAnsi" w:cstheme="minorHAnsi"/>
          <w:color w:val="EC7C30"/>
          <w:sz w:val="20"/>
          <w:szCs w:val="20"/>
        </w:rPr>
        <w:t>2025/26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.</w:t>
      </w:r>
      <w:r w:rsidRPr="009E3465">
        <w:rPr>
          <w:rFonts w:asciiTheme="minorHAnsi" w:hAnsiTheme="minorHAnsi" w:cstheme="minorHAnsi"/>
          <w:color w:val="EC7C30"/>
          <w:spacing w:val="-2"/>
          <w:sz w:val="20"/>
          <w:szCs w:val="20"/>
        </w:rPr>
        <w:t xml:space="preserve"> </w:t>
      </w:r>
      <w:r w:rsidRPr="009E3465">
        <w:rPr>
          <w:rFonts w:asciiTheme="minorHAnsi" w:hAnsiTheme="minorHAnsi" w:cstheme="minorHAnsi"/>
          <w:color w:val="EC7C30"/>
          <w:sz w:val="20"/>
          <w:szCs w:val="20"/>
        </w:rPr>
        <w:t>godine</w:t>
      </w:r>
    </w:p>
    <w:p w:rsidR="009E3465" w:rsidRDefault="00B91735" w:rsidP="009E3465">
      <w:pPr>
        <w:spacing w:before="5" w:after="24"/>
        <w:ind w:left="1215" w:right="1180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(Svi smjerovi</w:t>
      </w:r>
      <w:r w:rsidR="009E3465" w:rsidRPr="009E3465">
        <w:rPr>
          <w:rFonts w:asciiTheme="minorHAnsi" w:hAnsiTheme="minorHAnsi" w:cstheme="minorHAnsi"/>
          <w:b/>
          <w:i/>
          <w:sz w:val="20"/>
          <w:szCs w:val="20"/>
        </w:rPr>
        <w:t>)</w:t>
      </w:r>
    </w:p>
    <w:tbl>
      <w:tblPr>
        <w:tblW w:w="1078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1628"/>
        <w:gridCol w:w="1379"/>
        <w:gridCol w:w="1201"/>
        <w:gridCol w:w="828"/>
        <w:gridCol w:w="2453"/>
      </w:tblGrid>
      <w:tr w:rsidR="009E3465" w:rsidRPr="003F0D8D" w:rsidTr="00440F77">
        <w:trPr>
          <w:trHeight w:val="644"/>
        </w:trPr>
        <w:tc>
          <w:tcPr>
            <w:tcW w:w="3297" w:type="dxa"/>
            <w:shd w:val="clear" w:color="auto" w:fill="FFF4E0"/>
          </w:tcPr>
          <w:p w:rsidR="009E3465" w:rsidRPr="003F0D8D" w:rsidRDefault="009E3465" w:rsidP="006C5168">
            <w:pPr>
              <w:pStyle w:val="TableParagraph"/>
              <w:spacing w:before="218"/>
              <w:ind w:left="113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b/>
                <w:sz w:val="20"/>
                <w:szCs w:val="20"/>
              </w:rPr>
              <w:t>Naziv</w:t>
            </w:r>
            <w:r w:rsidRPr="003F0D8D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F0D8D">
              <w:rPr>
                <w:rFonts w:asciiTheme="minorHAnsi" w:hAnsiTheme="minorHAnsi" w:cstheme="minorHAnsi"/>
                <w:b/>
                <w:sz w:val="20"/>
                <w:szCs w:val="20"/>
              </w:rPr>
              <w:t>predmeta</w:t>
            </w:r>
          </w:p>
        </w:tc>
        <w:tc>
          <w:tcPr>
            <w:tcW w:w="1628" w:type="dxa"/>
            <w:shd w:val="clear" w:color="auto" w:fill="FFF4E0"/>
          </w:tcPr>
          <w:p w:rsidR="009E3465" w:rsidRPr="003F0D8D" w:rsidRDefault="009E3465" w:rsidP="006C5168">
            <w:pPr>
              <w:pStyle w:val="TableParagraph"/>
              <w:ind w:left="25" w:right="11" w:firstLine="1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b/>
                <w:sz w:val="20"/>
                <w:szCs w:val="20"/>
              </w:rPr>
              <w:t>Redovni</w:t>
            </w:r>
            <w:r w:rsidRPr="003F0D8D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3F0D8D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ispitni</w:t>
            </w:r>
            <w:r w:rsidRPr="003F0D8D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3F0D8D">
              <w:rPr>
                <w:rFonts w:asciiTheme="minorHAnsi" w:hAnsiTheme="minorHAnsi" w:cstheme="minorHAnsi"/>
                <w:b/>
                <w:sz w:val="20"/>
                <w:szCs w:val="20"/>
              </w:rPr>
              <w:t>rok</w:t>
            </w:r>
            <w:r w:rsidRPr="003F0D8D">
              <w:rPr>
                <w:rFonts w:asciiTheme="minorHAnsi" w:hAnsiTheme="minorHAnsi" w:cstheme="minorHAnsi"/>
                <w:b/>
                <w:position w:val="5"/>
                <w:sz w:val="20"/>
                <w:szCs w:val="20"/>
              </w:rPr>
              <w:t>1</w:t>
            </w:r>
          </w:p>
        </w:tc>
        <w:tc>
          <w:tcPr>
            <w:tcW w:w="1379" w:type="dxa"/>
            <w:shd w:val="clear" w:color="auto" w:fill="FFF4E0"/>
          </w:tcPr>
          <w:p w:rsidR="009E3465" w:rsidRPr="003F0D8D" w:rsidRDefault="009E3465" w:rsidP="006C5168">
            <w:pPr>
              <w:pStyle w:val="TableParagraph"/>
              <w:ind w:left="25" w:right="11" w:firstLine="10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b/>
                <w:sz w:val="20"/>
                <w:szCs w:val="20"/>
              </w:rPr>
              <w:t>Popravni</w:t>
            </w:r>
            <w:r w:rsidRPr="003F0D8D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3F0D8D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ispitni</w:t>
            </w:r>
            <w:r w:rsidRPr="003F0D8D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3F0D8D">
              <w:rPr>
                <w:rFonts w:asciiTheme="minorHAnsi" w:hAnsiTheme="minorHAnsi" w:cstheme="minorHAnsi"/>
                <w:b/>
                <w:sz w:val="20"/>
                <w:szCs w:val="20"/>
              </w:rPr>
              <w:t>rok</w:t>
            </w:r>
            <w:r w:rsidRPr="003F0D8D">
              <w:rPr>
                <w:rFonts w:asciiTheme="minorHAnsi" w:hAnsiTheme="minorHAnsi" w:cstheme="minorHAnsi"/>
                <w:b/>
                <w:position w:val="5"/>
                <w:sz w:val="20"/>
                <w:szCs w:val="20"/>
              </w:rPr>
              <w:t>2</w:t>
            </w:r>
          </w:p>
        </w:tc>
        <w:tc>
          <w:tcPr>
            <w:tcW w:w="1201" w:type="dxa"/>
            <w:shd w:val="clear" w:color="auto" w:fill="FFF4E0"/>
          </w:tcPr>
          <w:p w:rsidR="009E3465" w:rsidRPr="003F0D8D" w:rsidRDefault="009E3465" w:rsidP="006C5168">
            <w:pPr>
              <w:pStyle w:val="TableParagraph"/>
              <w:spacing w:before="218"/>
              <w:ind w:left="171" w:right="16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b/>
                <w:sz w:val="20"/>
                <w:szCs w:val="20"/>
              </w:rPr>
              <w:t>Vrijeme</w:t>
            </w:r>
          </w:p>
        </w:tc>
        <w:tc>
          <w:tcPr>
            <w:tcW w:w="828" w:type="dxa"/>
            <w:shd w:val="clear" w:color="auto" w:fill="FFF4E0"/>
          </w:tcPr>
          <w:p w:rsidR="009E3465" w:rsidRPr="003F0D8D" w:rsidRDefault="009E3465" w:rsidP="006C5168">
            <w:pPr>
              <w:pStyle w:val="TableParagraph"/>
              <w:spacing w:before="218"/>
              <w:ind w:left="82" w:right="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b/>
                <w:sz w:val="20"/>
                <w:szCs w:val="20"/>
              </w:rPr>
              <w:t>Sala</w:t>
            </w:r>
          </w:p>
        </w:tc>
        <w:tc>
          <w:tcPr>
            <w:tcW w:w="2453" w:type="dxa"/>
            <w:shd w:val="clear" w:color="auto" w:fill="FFF4E0"/>
          </w:tcPr>
          <w:p w:rsidR="009E3465" w:rsidRPr="003F0D8D" w:rsidRDefault="009E3465" w:rsidP="006C5168">
            <w:pPr>
              <w:pStyle w:val="TableParagraph"/>
              <w:spacing w:before="218"/>
              <w:ind w:left="900" w:right="89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b/>
                <w:sz w:val="20"/>
                <w:szCs w:val="20"/>
              </w:rPr>
              <w:t>Smjer</w:t>
            </w:r>
          </w:p>
        </w:tc>
      </w:tr>
      <w:tr w:rsidR="00584451" w:rsidRPr="003F0D8D" w:rsidTr="00440F77">
        <w:trPr>
          <w:trHeight w:val="404"/>
        </w:trPr>
        <w:tc>
          <w:tcPr>
            <w:tcW w:w="3297" w:type="dxa"/>
            <w:shd w:val="clear" w:color="auto" w:fill="FFF4E0"/>
          </w:tcPr>
          <w:p w:rsidR="00584451" w:rsidRPr="003F0D8D" w:rsidRDefault="00584451" w:rsidP="00584451">
            <w:pPr>
              <w:pStyle w:val="TableParagraph"/>
              <w:ind w:left="1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b/>
                <w:sz w:val="20"/>
                <w:szCs w:val="20"/>
              </w:rPr>
              <w:t>Filozofija</w:t>
            </w:r>
            <w:r w:rsidRPr="003F0D8D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3F0D8D">
              <w:rPr>
                <w:rFonts w:asciiTheme="minorHAnsi" w:hAnsiTheme="minorHAnsi" w:cstheme="minorHAnsi"/>
                <w:b/>
                <w:sz w:val="20"/>
                <w:szCs w:val="20"/>
              </w:rPr>
              <w:t>globalizacije</w:t>
            </w:r>
          </w:p>
        </w:tc>
        <w:tc>
          <w:tcPr>
            <w:tcW w:w="1628" w:type="dxa"/>
            <w:shd w:val="clear" w:color="auto" w:fill="FFF4E0"/>
          </w:tcPr>
          <w:p w:rsidR="00584451" w:rsidRPr="009E3465" w:rsidRDefault="00584451" w:rsidP="00584451">
            <w:pPr>
              <w:pStyle w:val="TableParagraph"/>
              <w:ind w:left="2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TBC </w:t>
            </w: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9" w:type="dxa"/>
            <w:shd w:val="clear" w:color="auto" w:fill="FFF4E0"/>
          </w:tcPr>
          <w:p w:rsidR="00584451" w:rsidRPr="009E3465" w:rsidRDefault="00584451" w:rsidP="00584451">
            <w:pPr>
              <w:pStyle w:val="TableParagraph"/>
              <w:ind w:left="25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TBC</w:t>
            </w:r>
          </w:p>
        </w:tc>
        <w:tc>
          <w:tcPr>
            <w:tcW w:w="1201" w:type="dxa"/>
            <w:shd w:val="clear" w:color="auto" w:fill="FFF4E0"/>
          </w:tcPr>
          <w:p w:rsidR="00584451" w:rsidRPr="003F0D8D" w:rsidRDefault="00584451" w:rsidP="00584451">
            <w:pPr>
              <w:pStyle w:val="TableParagraph"/>
              <w:ind w:left="171" w:right="16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15:00</w:t>
            </w:r>
          </w:p>
        </w:tc>
        <w:tc>
          <w:tcPr>
            <w:tcW w:w="828" w:type="dxa"/>
            <w:shd w:val="clear" w:color="auto" w:fill="FFF4E0"/>
          </w:tcPr>
          <w:p w:rsidR="00584451" w:rsidRPr="003F0D8D" w:rsidRDefault="00584451" w:rsidP="00584451">
            <w:pPr>
              <w:pStyle w:val="TableParagraph"/>
              <w:ind w:left="82" w:right="7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A2, AS</w:t>
            </w:r>
          </w:p>
        </w:tc>
        <w:tc>
          <w:tcPr>
            <w:tcW w:w="2453" w:type="dxa"/>
            <w:shd w:val="clear" w:color="auto" w:fill="FFF4E0"/>
          </w:tcPr>
          <w:p w:rsidR="00584451" w:rsidRPr="003F0D8D" w:rsidRDefault="00584451" w:rsidP="00584451">
            <w:pPr>
              <w:pStyle w:val="TableParagraph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Svi</w:t>
            </w:r>
            <w:r w:rsidRPr="003F0D8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smjerovi</w:t>
            </w:r>
          </w:p>
        </w:tc>
      </w:tr>
      <w:tr w:rsidR="00584451" w:rsidRPr="003F0D8D" w:rsidTr="00440F77">
        <w:trPr>
          <w:trHeight w:val="647"/>
        </w:trPr>
        <w:tc>
          <w:tcPr>
            <w:tcW w:w="3297" w:type="dxa"/>
            <w:shd w:val="clear" w:color="auto" w:fill="FFF4E0"/>
          </w:tcPr>
          <w:p w:rsidR="00584451" w:rsidRPr="003F0D8D" w:rsidRDefault="00584451" w:rsidP="00584451">
            <w:pPr>
              <w:pStyle w:val="TableParagraph"/>
              <w:spacing w:before="221"/>
              <w:ind w:left="1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b/>
                <w:sz w:val="20"/>
                <w:szCs w:val="20"/>
              </w:rPr>
              <w:t>Metodologija</w:t>
            </w:r>
            <w:r w:rsidRPr="003F0D8D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F0D8D">
              <w:rPr>
                <w:rFonts w:asciiTheme="minorHAnsi" w:hAnsiTheme="minorHAnsi" w:cstheme="minorHAnsi"/>
                <w:b/>
                <w:sz w:val="20"/>
                <w:szCs w:val="20"/>
              </w:rPr>
              <w:t>istraživanja</w:t>
            </w:r>
            <w:r w:rsidRPr="003F0D8D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F0D8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628" w:type="dxa"/>
            <w:shd w:val="clear" w:color="auto" w:fill="FFF4E0"/>
          </w:tcPr>
          <w:p w:rsidR="00584451" w:rsidRPr="009E3465" w:rsidRDefault="00584451" w:rsidP="00584451">
            <w:pPr>
              <w:pStyle w:val="TableParagraph"/>
              <w:spacing w:before="221"/>
              <w:ind w:left="2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29</w:t>
            </w: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9E346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06</w:t>
            </w: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379" w:type="dxa"/>
            <w:shd w:val="clear" w:color="auto" w:fill="FFF4E0"/>
          </w:tcPr>
          <w:p w:rsidR="00584451" w:rsidRPr="009E3465" w:rsidRDefault="00584451" w:rsidP="00584451">
            <w:pPr>
              <w:pStyle w:val="TableParagraph"/>
              <w:spacing w:before="221"/>
              <w:ind w:left="2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</w:t>
            </w: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9E346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E3465">
              <w:rPr>
                <w:rFonts w:asciiTheme="minorHAnsi" w:hAnsiTheme="minorHAnsi" w:cstheme="minorHAnsi"/>
                <w:b/>
                <w:sz w:val="20"/>
                <w:szCs w:val="20"/>
              </w:rPr>
              <w:t>07.</w:t>
            </w:r>
          </w:p>
        </w:tc>
        <w:tc>
          <w:tcPr>
            <w:tcW w:w="1201" w:type="dxa"/>
            <w:shd w:val="clear" w:color="auto" w:fill="FFF4E0"/>
          </w:tcPr>
          <w:p w:rsidR="00584451" w:rsidRPr="003F0D8D" w:rsidRDefault="00584451" w:rsidP="00584451">
            <w:pPr>
              <w:pStyle w:val="TableParagraph"/>
              <w:spacing w:before="221"/>
              <w:ind w:left="171" w:right="16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15:00</w:t>
            </w:r>
          </w:p>
        </w:tc>
        <w:tc>
          <w:tcPr>
            <w:tcW w:w="828" w:type="dxa"/>
            <w:shd w:val="clear" w:color="auto" w:fill="FFF4E0"/>
          </w:tcPr>
          <w:p w:rsidR="00584451" w:rsidRPr="003F0D8D" w:rsidRDefault="00584451" w:rsidP="00584451">
            <w:pPr>
              <w:pStyle w:val="TableParagraph"/>
              <w:spacing w:before="91"/>
              <w:ind w:left="85" w:right="48" w:hanging="17"/>
              <w:rPr>
                <w:rFonts w:asciiTheme="minorHAnsi" w:hAnsiTheme="minorHAnsi" w:cstheme="minorHAnsi"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AS, </w:t>
            </w: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A2,</w:t>
            </w:r>
            <w:r w:rsidRPr="003F0D8D">
              <w:rPr>
                <w:rFonts w:asciiTheme="minorHAnsi" w:hAnsiTheme="minorHAnsi" w:cstheme="minorHAnsi"/>
                <w:spacing w:val="-46"/>
                <w:sz w:val="20"/>
                <w:szCs w:val="20"/>
              </w:rPr>
              <w:t xml:space="preserve"> </w:t>
            </w: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A3,</w:t>
            </w:r>
            <w:r w:rsidRPr="003F0D8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A4</w:t>
            </w:r>
          </w:p>
        </w:tc>
        <w:tc>
          <w:tcPr>
            <w:tcW w:w="2453" w:type="dxa"/>
            <w:shd w:val="clear" w:color="auto" w:fill="FFF4E0"/>
          </w:tcPr>
          <w:p w:rsidR="00584451" w:rsidRPr="003F0D8D" w:rsidRDefault="00584451" w:rsidP="00584451">
            <w:pPr>
              <w:pStyle w:val="TableParagraph"/>
              <w:spacing w:before="221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Svi</w:t>
            </w:r>
            <w:r w:rsidRPr="003F0D8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smjerovi</w:t>
            </w:r>
          </w:p>
        </w:tc>
      </w:tr>
      <w:tr w:rsidR="00944232" w:rsidRPr="003F0D8D" w:rsidTr="00440F77">
        <w:trPr>
          <w:trHeight w:val="404"/>
        </w:trPr>
        <w:tc>
          <w:tcPr>
            <w:tcW w:w="3297" w:type="dxa"/>
          </w:tcPr>
          <w:p w:rsidR="00944232" w:rsidRPr="003F0D8D" w:rsidRDefault="00944232" w:rsidP="00944232">
            <w:pPr>
              <w:pStyle w:val="TableParagraph"/>
              <w:ind w:left="14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Napredna stati</w:t>
            </w: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ika</w:t>
            </w:r>
          </w:p>
        </w:tc>
        <w:tc>
          <w:tcPr>
            <w:tcW w:w="1628" w:type="dxa"/>
          </w:tcPr>
          <w:p w:rsidR="00944232" w:rsidRPr="009E3465" w:rsidRDefault="00944232" w:rsidP="00944232">
            <w:pPr>
              <w:pStyle w:val="TableParagraph"/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. 06.</w:t>
            </w:r>
          </w:p>
        </w:tc>
        <w:tc>
          <w:tcPr>
            <w:tcW w:w="1379" w:type="dxa"/>
          </w:tcPr>
          <w:p w:rsidR="00944232" w:rsidRPr="009E3465" w:rsidRDefault="00944232" w:rsidP="00944232">
            <w:pPr>
              <w:pStyle w:val="TableParagraph"/>
              <w:spacing w:before="1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Pr="009E3465">
              <w:rPr>
                <w:rFonts w:asciiTheme="minorHAnsi" w:hAnsiTheme="minorHAnsi" w:cstheme="minorHAnsi"/>
                <w:sz w:val="20"/>
                <w:szCs w:val="20"/>
              </w:rPr>
              <w:t>. 07.</w:t>
            </w:r>
          </w:p>
        </w:tc>
        <w:tc>
          <w:tcPr>
            <w:tcW w:w="1201" w:type="dxa"/>
          </w:tcPr>
          <w:p w:rsidR="00944232" w:rsidRPr="003F0D8D" w:rsidRDefault="00944232" w:rsidP="00944232">
            <w:pPr>
              <w:pStyle w:val="TableParagraph"/>
              <w:ind w:left="171" w:right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17:00</w:t>
            </w:r>
          </w:p>
        </w:tc>
        <w:tc>
          <w:tcPr>
            <w:tcW w:w="828" w:type="dxa"/>
          </w:tcPr>
          <w:p w:rsidR="00944232" w:rsidRPr="003F0D8D" w:rsidRDefault="00137616" w:rsidP="00944232">
            <w:pPr>
              <w:pStyle w:val="TableParagraph"/>
              <w:ind w:left="82" w:right="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A2</w:t>
            </w:r>
          </w:p>
        </w:tc>
        <w:tc>
          <w:tcPr>
            <w:tcW w:w="2453" w:type="dxa"/>
          </w:tcPr>
          <w:p w:rsidR="00944232" w:rsidRPr="003F0D8D" w:rsidRDefault="00944232" w:rsidP="00944232">
            <w:pPr>
              <w:pStyle w:val="TableParagraph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Vještačka inteligencija</w:t>
            </w:r>
          </w:p>
        </w:tc>
      </w:tr>
      <w:tr w:rsidR="00BB723B" w:rsidRPr="003F0D8D" w:rsidTr="00440F77">
        <w:trPr>
          <w:trHeight w:val="644"/>
        </w:trPr>
        <w:tc>
          <w:tcPr>
            <w:tcW w:w="3297" w:type="dxa"/>
          </w:tcPr>
          <w:p w:rsidR="00BB723B" w:rsidRPr="003F0D8D" w:rsidRDefault="00BB723B" w:rsidP="00BB723B">
            <w:pPr>
              <w:pStyle w:val="TableParagraph"/>
              <w:spacing w:before="220"/>
              <w:ind w:left="148"/>
              <w:rPr>
                <w:rFonts w:asciiTheme="minorHAnsi" w:hAnsiTheme="minorHAnsi" w:cstheme="minorHAnsi"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Analiza i dizajn informacionih sistema</w:t>
            </w:r>
            <w:r w:rsidR="00272715">
              <w:rPr>
                <w:rFonts w:asciiTheme="minorHAnsi" w:hAnsiTheme="minorHAnsi" w:cstheme="minorHAnsi"/>
                <w:sz w:val="20"/>
                <w:szCs w:val="20"/>
              </w:rPr>
              <w:t>/Softverski inženjering</w:t>
            </w:r>
          </w:p>
        </w:tc>
        <w:tc>
          <w:tcPr>
            <w:tcW w:w="1628" w:type="dxa"/>
          </w:tcPr>
          <w:p w:rsidR="00BB723B" w:rsidRPr="009E3465" w:rsidRDefault="00EF20B6" w:rsidP="00BB723B">
            <w:pPr>
              <w:pStyle w:val="TableParagraph"/>
              <w:spacing w:before="220"/>
              <w:ind w:left="2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BB723B" w:rsidRPr="009E3465">
              <w:rPr>
                <w:rFonts w:asciiTheme="minorHAnsi" w:hAnsiTheme="minorHAnsi" w:cstheme="minorHAnsi"/>
                <w:sz w:val="20"/>
                <w:szCs w:val="20"/>
              </w:rPr>
              <w:t>. 06.</w:t>
            </w:r>
          </w:p>
        </w:tc>
        <w:tc>
          <w:tcPr>
            <w:tcW w:w="1379" w:type="dxa"/>
          </w:tcPr>
          <w:p w:rsidR="00BB723B" w:rsidRPr="009E3465" w:rsidRDefault="006906F4" w:rsidP="00BB723B">
            <w:pPr>
              <w:pStyle w:val="TableParagraph"/>
              <w:spacing w:before="2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07</w:t>
            </w:r>
            <w:r w:rsidR="00BB723B" w:rsidRPr="009E3465">
              <w:rPr>
                <w:rFonts w:asciiTheme="minorHAnsi" w:hAnsiTheme="minorHAnsi" w:cstheme="minorHAnsi"/>
                <w:sz w:val="20"/>
                <w:szCs w:val="20"/>
              </w:rPr>
              <w:t>. 07.</w:t>
            </w:r>
          </w:p>
        </w:tc>
        <w:tc>
          <w:tcPr>
            <w:tcW w:w="1201" w:type="dxa"/>
          </w:tcPr>
          <w:p w:rsidR="00BB723B" w:rsidRPr="003F0D8D" w:rsidRDefault="00BB723B" w:rsidP="00BB723B">
            <w:pPr>
              <w:pStyle w:val="TableParagraph"/>
              <w:spacing w:before="220"/>
              <w:ind w:left="171" w:right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17:00</w:t>
            </w:r>
          </w:p>
        </w:tc>
        <w:tc>
          <w:tcPr>
            <w:tcW w:w="828" w:type="dxa"/>
          </w:tcPr>
          <w:p w:rsidR="00BB723B" w:rsidRPr="003F0D8D" w:rsidRDefault="005B1B9B" w:rsidP="00BB723B">
            <w:pPr>
              <w:pStyle w:val="TableParagraph"/>
              <w:spacing w:before="220"/>
              <w:ind w:left="82" w:right="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A4</w:t>
            </w:r>
          </w:p>
        </w:tc>
        <w:tc>
          <w:tcPr>
            <w:tcW w:w="2453" w:type="dxa"/>
          </w:tcPr>
          <w:p w:rsidR="00BB723B" w:rsidRDefault="00BB723B" w:rsidP="00BB723B">
            <w:pPr>
              <w:pStyle w:val="TableParagraph"/>
              <w:spacing w:before="90"/>
              <w:ind w:left="13" w:right="320"/>
              <w:rPr>
                <w:rFonts w:asciiTheme="minorHAnsi" w:hAnsiTheme="minorHAnsi" w:cstheme="minorHAnsi"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Vještačka inteligencija</w:t>
            </w:r>
          </w:p>
          <w:p w:rsidR="00A920B5" w:rsidRPr="003F0D8D" w:rsidRDefault="00A920B5" w:rsidP="00BB723B">
            <w:pPr>
              <w:pStyle w:val="TableParagraph"/>
              <w:spacing w:before="90"/>
              <w:ind w:left="13" w:right="3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Softverski inženjering</w:t>
            </w:r>
          </w:p>
        </w:tc>
      </w:tr>
      <w:tr w:rsidR="00BB723B" w:rsidRPr="003F0D8D" w:rsidTr="00440F77">
        <w:trPr>
          <w:trHeight w:val="885"/>
        </w:trPr>
        <w:tc>
          <w:tcPr>
            <w:tcW w:w="3297" w:type="dxa"/>
          </w:tcPr>
          <w:p w:rsidR="00BB723B" w:rsidRPr="003F0D8D" w:rsidRDefault="00BB723B" w:rsidP="00BB723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Vještačka inteligencija i mašinsko učenje</w:t>
            </w:r>
          </w:p>
        </w:tc>
        <w:tc>
          <w:tcPr>
            <w:tcW w:w="1628" w:type="dxa"/>
          </w:tcPr>
          <w:p w:rsidR="00BB723B" w:rsidRPr="009E3465" w:rsidRDefault="00EF20B6" w:rsidP="00BB723B">
            <w:pPr>
              <w:pStyle w:val="TableParagraph"/>
              <w:spacing w:before="100"/>
              <w:ind w:left="2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</w:t>
            </w:r>
            <w:r w:rsidR="00BB723B" w:rsidRPr="009E3465">
              <w:rPr>
                <w:rFonts w:asciiTheme="minorHAnsi" w:hAnsiTheme="minorHAnsi" w:cstheme="minorHAnsi"/>
                <w:sz w:val="20"/>
                <w:szCs w:val="20"/>
              </w:rPr>
              <w:t>. 06.</w:t>
            </w:r>
          </w:p>
        </w:tc>
        <w:tc>
          <w:tcPr>
            <w:tcW w:w="1379" w:type="dxa"/>
          </w:tcPr>
          <w:p w:rsidR="00BB723B" w:rsidRPr="009E3465" w:rsidRDefault="006A328A" w:rsidP="00BB723B">
            <w:pPr>
              <w:pStyle w:val="TableParagraph"/>
              <w:spacing w:before="1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BB723B" w:rsidRPr="009E3465">
              <w:rPr>
                <w:rFonts w:asciiTheme="minorHAnsi" w:hAnsiTheme="minorHAnsi" w:cstheme="minorHAnsi"/>
                <w:sz w:val="20"/>
                <w:szCs w:val="20"/>
              </w:rPr>
              <w:t>. 07.</w:t>
            </w:r>
          </w:p>
        </w:tc>
        <w:tc>
          <w:tcPr>
            <w:tcW w:w="1201" w:type="dxa"/>
          </w:tcPr>
          <w:p w:rsidR="00BB723B" w:rsidRPr="003F0D8D" w:rsidRDefault="00BB723B" w:rsidP="00BB723B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:rsidR="00BB723B" w:rsidRPr="003F0D8D" w:rsidRDefault="00BB723B" w:rsidP="00BB723B">
            <w:pPr>
              <w:pStyle w:val="TableParagraph"/>
              <w:spacing w:before="0"/>
              <w:ind w:left="171" w:right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17:00</w:t>
            </w:r>
          </w:p>
        </w:tc>
        <w:tc>
          <w:tcPr>
            <w:tcW w:w="828" w:type="dxa"/>
          </w:tcPr>
          <w:p w:rsidR="00BB723B" w:rsidRPr="003F0D8D" w:rsidRDefault="00BB723B" w:rsidP="00BB723B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:rsidR="00BB723B" w:rsidRPr="003F0D8D" w:rsidRDefault="00BB723B" w:rsidP="00BB723B">
            <w:pPr>
              <w:pStyle w:val="TableParagraph"/>
              <w:spacing w:before="0"/>
              <w:ind w:left="82" w:right="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A2</w:t>
            </w:r>
            <w:bookmarkStart w:id="0" w:name="_GoBack"/>
            <w:bookmarkEnd w:id="0"/>
          </w:p>
        </w:tc>
        <w:tc>
          <w:tcPr>
            <w:tcW w:w="2453" w:type="dxa"/>
          </w:tcPr>
          <w:p w:rsidR="00BB723B" w:rsidRDefault="00BB723B" w:rsidP="00BB723B">
            <w:pPr>
              <w:pStyle w:val="TableParagraph"/>
              <w:spacing w:before="90"/>
              <w:ind w:left="13"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Vještačka inteligencija</w:t>
            </w:r>
          </w:p>
          <w:p w:rsidR="00A920B5" w:rsidRPr="003F0D8D" w:rsidRDefault="00A920B5" w:rsidP="00BB723B">
            <w:pPr>
              <w:pStyle w:val="TableParagraph"/>
              <w:spacing w:before="90"/>
              <w:ind w:left="13" w:right="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Softverski inženjering</w:t>
            </w:r>
          </w:p>
        </w:tc>
      </w:tr>
      <w:tr w:rsidR="00BB723B" w:rsidRPr="003F0D8D" w:rsidTr="00440F77">
        <w:trPr>
          <w:trHeight w:val="404"/>
        </w:trPr>
        <w:tc>
          <w:tcPr>
            <w:tcW w:w="3297" w:type="dxa"/>
          </w:tcPr>
          <w:p w:rsidR="00BB723B" w:rsidRPr="003F0D8D" w:rsidRDefault="00BB723B" w:rsidP="00BB723B">
            <w:pPr>
              <w:pStyle w:val="TableParagraph"/>
              <w:ind w:left="148"/>
              <w:rPr>
                <w:rFonts w:asciiTheme="minorHAnsi" w:hAnsiTheme="minorHAnsi" w:cstheme="minorHAnsi"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Strukture programa i algoritmi</w:t>
            </w:r>
          </w:p>
        </w:tc>
        <w:tc>
          <w:tcPr>
            <w:tcW w:w="1628" w:type="dxa"/>
          </w:tcPr>
          <w:p w:rsidR="00BB723B" w:rsidRPr="00FA0C4F" w:rsidRDefault="009E565A" w:rsidP="00BB723B">
            <w:pPr>
              <w:pStyle w:val="TableParagraph"/>
              <w:spacing w:before="90"/>
              <w:ind w:left="2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C4F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="00BB723B" w:rsidRPr="00FA0C4F">
              <w:rPr>
                <w:rFonts w:asciiTheme="minorHAnsi" w:hAnsiTheme="minorHAnsi" w:cstheme="minorHAnsi"/>
                <w:sz w:val="20"/>
                <w:szCs w:val="20"/>
              </w:rPr>
              <w:t>. 06.</w:t>
            </w:r>
          </w:p>
        </w:tc>
        <w:tc>
          <w:tcPr>
            <w:tcW w:w="1379" w:type="dxa"/>
          </w:tcPr>
          <w:p w:rsidR="00BB723B" w:rsidRPr="00FA0C4F" w:rsidRDefault="006A328A" w:rsidP="00BB723B">
            <w:pPr>
              <w:pStyle w:val="TableParagraph"/>
              <w:spacing w:before="90"/>
              <w:rPr>
                <w:rFonts w:asciiTheme="minorHAnsi" w:hAnsiTheme="minorHAnsi" w:cstheme="minorHAnsi"/>
                <w:sz w:val="20"/>
                <w:szCs w:val="20"/>
              </w:rPr>
            </w:pPr>
            <w:r w:rsidRPr="00FA0C4F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="00873F6A" w:rsidRPr="00FA0C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B723B" w:rsidRPr="00FA0C4F">
              <w:rPr>
                <w:rFonts w:asciiTheme="minorHAnsi" w:hAnsiTheme="minorHAnsi" w:cstheme="minorHAnsi"/>
                <w:sz w:val="20"/>
                <w:szCs w:val="20"/>
              </w:rPr>
              <w:t xml:space="preserve"> 07.</w:t>
            </w:r>
          </w:p>
        </w:tc>
        <w:tc>
          <w:tcPr>
            <w:tcW w:w="1201" w:type="dxa"/>
          </w:tcPr>
          <w:p w:rsidR="00BB723B" w:rsidRPr="00FA0C4F" w:rsidRDefault="00BB723B" w:rsidP="00BB723B">
            <w:pPr>
              <w:pStyle w:val="TableParagraph"/>
              <w:ind w:left="171" w:right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C4F">
              <w:rPr>
                <w:rFonts w:asciiTheme="minorHAnsi" w:hAnsiTheme="minorHAnsi" w:cstheme="minorHAnsi"/>
                <w:sz w:val="20"/>
                <w:szCs w:val="20"/>
              </w:rPr>
              <w:t>17:00</w:t>
            </w:r>
          </w:p>
        </w:tc>
        <w:tc>
          <w:tcPr>
            <w:tcW w:w="828" w:type="dxa"/>
          </w:tcPr>
          <w:p w:rsidR="00BB723B" w:rsidRPr="003F0D8D" w:rsidRDefault="00BB723B" w:rsidP="00BB723B">
            <w:pPr>
              <w:pStyle w:val="TableParagraph"/>
              <w:ind w:left="82" w:right="7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PS</w:t>
            </w:r>
          </w:p>
        </w:tc>
        <w:tc>
          <w:tcPr>
            <w:tcW w:w="2453" w:type="dxa"/>
          </w:tcPr>
          <w:p w:rsidR="00BB723B" w:rsidRDefault="00BB723B" w:rsidP="00BB723B">
            <w:pPr>
              <w:pStyle w:val="TableParagraph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Vještačka inteligencija</w:t>
            </w:r>
          </w:p>
          <w:p w:rsidR="00A920B5" w:rsidRPr="003F0D8D" w:rsidRDefault="00A920B5" w:rsidP="00BB723B">
            <w:pPr>
              <w:pStyle w:val="TableParagraph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Softverski inženjering</w:t>
            </w:r>
          </w:p>
        </w:tc>
      </w:tr>
      <w:tr w:rsidR="00FA0C4F" w:rsidRPr="003F0D8D" w:rsidTr="00440F77">
        <w:trPr>
          <w:trHeight w:val="404"/>
        </w:trPr>
        <w:tc>
          <w:tcPr>
            <w:tcW w:w="3297" w:type="dxa"/>
          </w:tcPr>
          <w:p w:rsidR="00FA0C4F" w:rsidRPr="003F0D8D" w:rsidRDefault="00FA0C4F" w:rsidP="00FA0C4F">
            <w:pPr>
              <w:pStyle w:val="TableParagraph"/>
              <w:ind w:left="148"/>
              <w:rPr>
                <w:rFonts w:asciiTheme="minorHAnsi" w:hAnsiTheme="minorHAnsi" w:cstheme="minorHAnsi"/>
                <w:sz w:val="20"/>
                <w:szCs w:val="20"/>
              </w:rPr>
            </w:pPr>
            <w:r w:rsidRPr="00584451">
              <w:rPr>
                <w:rFonts w:asciiTheme="minorHAnsi" w:hAnsiTheme="minorHAnsi" w:cstheme="minorHAnsi"/>
                <w:sz w:val="20"/>
                <w:szCs w:val="20"/>
              </w:rPr>
              <w:t>Digitalna ekonomija i savremeni poslovni modeli</w:t>
            </w:r>
          </w:p>
        </w:tc>
        <w:tc>
          <w:tcPr>
            <w:tcW w:w="1628" w:type="dxa"/>
          </w:tcPr>
          <w:p w:rsidR="00FA0C4F" w:rsidRDefault="00FA0C4F" w:rsidP="00FA0C4F">
            <w:pPr>
              <w:pStyle w:val="TableParagraph"/>
              <w:spacing w:before="90"/>
              <w:ind w:left="2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25. 06. </w:t>
            </w:r>
          </w:p>
        </w:tc>
        <w:tc>
          <w:tcPr>
            <w:tcW w:w="1379" w:type="dxa"/>
          </w:tcPr>
          <w:p w:rsidR="00FA0C4F" w:rsidRDefault="00FA0C4F" w:rsidP="00FA0C4F">
            <w:pPr>
              <w:pStyle w:val="TableParagraph"/>
              <w:spacing w:before="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16. 07.</w:t>
            </w:r>
          </w:p>
        </w:tc>
        <w:tc>
          <w:tcPr>
            <w:tcW w:w="1201" w:type="dxa"/>
          </w:tcPr>
          <w:p w:rsidR="00FA0C4F" w:rsidRPr="00FA0C4F" w:rsidRDefault="00FA0C4F" w:rsidP="00FA0C4F">
            <w:pPr>
              <w:pStyle w:val="TableParagraph"/>
              <w:ind w:left="171" w:right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C4F">
              <w:rPr>
                <w:rFonts w:asciiTheme="minorHAnsi" w:hAnsiTheme="minorHAnsi" w:cstheme="minorHAnsi"/>
                <w:sz w:val="20"/>
                <w:szCs w:val="20"/>
              </w:rPr>
              <w:t>17:00</w:t>
            </w:r>
          </w:p>
        </w:tc>
        <w:tc>
          <w:tcPr>
            <w:tcW w:w="828" w:type="dxa"/>
          </w:tcPr>
          <w:p w:rsidR="00FA0C4F" w:rsidRPr="003F0D8D" w:rsidRDefault="00FA0C4F" w:rsidP="00FA0C4F">
            <w:pPr>
              <w:pStyle w:val="TableParagraph"/>
              <w:ind w:left="82" w:right="7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PS</w:t>
            </w:r>
          </w:p>
        </w:tc>
        <w:tc>
          <w:tcPr>
            <w:tcW w:w="2453" w:type="dxa"/>
          </w:tcPr>
          <w:p w:rsidR="00FA0C4F" w:rsidRDefault="00FA0C4F" w:rsidP="00FA0C4F">
            <w:pPr>
              <w:pStyle w:val="TableParagraph"/>
              <w:spacing w:before="90"/>
              <w:ind w:left="13"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3F0D8D">
              <w:rPr>
                <w:rFonts w:asciiTheme="minorHAnsi" w:hAnsiTheme="minorHAnsi" w:cstheme="minorHAnsi"/>
                <w:sz w:val="20"/>
                <w:szCs w:val="20"/>
              </w:rPr>
              <w:t>Vještačka inteligencija</w:t>
            </w:r>
          </w:p>
          <w:p w:rsidR="00FA0C4F" w:rsidRPr="003F0D8D" w:rsidRDefault="00FA0C4F" w:rsidP="00FA0C4F">
            <w:pPr>
              <w:pStyle w:val="TableParagraph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E3465" w:rsidRPr="009E3465" w:rsidRDefault="009E3465" w:rsidP="009E3465">
      <w:pPr>
        <w:spacing w:before="5" w:after="24"/>
        <w:ind w:left="1215" w:right="1180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DC2EE7" w:rsidRPr="009E3465" w:rsidRDefault="00DC2EE7" w:rsidP="009E3465">
      <w:pPr>
        <w:tabs>
          <w:tab w:val="left" w:pos="9469"/>
        </w:tabs>
        <w:rPr>
          <w:rFonts w:asciiTheme="minorHAnsi" w:hAnsiTheme="minorHAnsi" w:cstheme="minorHAnsi"/>
          <w:sz w:val="20"/>
          <w:szCs w:val="20"/>
        </w:rPr>
      </w:pPr>
    </w:p>
    <w:sectPr w:rsidR="00DC2EE7" w:rsidRPr="009E3465" w:rsidSect="005B325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BC9" w:rsidRDefault="002C6BC9" w:rsidP="009E3465">
      <w:r>
        <w:separator/>
      </w:r>
    </w:p>
  </w:endnote>
  <w:endnote w:type="continuationSeparator" w:id="0">
    <w:p w:rsidR="002C6BC9" w:rsidRDefault="002C6BC9" w:rsidP="009E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BC9" w:rsidRDefault="002C6BC9" w:rsidP="009E3465">
      <w:r>
        <w:separator/>
      </w:r>
    </w:p>
  </w:footnote>
  <w:footnote w:type="continuationSeparator" w:id="0">
    <w:p w:rsidR="002C6BC9" w:rsidRDefault="002C6BC9" w:rsidP="009E3465">
      <w:r>
        <w:continuationSeparator/>
      </w:r>
    </w:p>
  </w:footnote>
  <w:footnote w:id="1">
    <w:p w:rsidR="00AE1707" w:rsidRPr="00D853FC" w:rsidRDefault="00AE1707" w:rsidP="00AE1707">
      <w:pPr>
        <w:pStyle w:val="FootnoteText"/>
        <w:jc w:val="both"/>
        <w:rPr>
          <w:rFonts w:ascii="Fira Sans" w:hAnsi="Fira San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D853FC">
        <w:rPr>
          <w:rFonts w:ascii="Fira Sans" w:hAnsi="Fira Sans"/>
          <w:sz w:val="16"/>
          <w:szCs w:val="16"/>
          <w:lang w:val="sr-Latn-ME"/>
        </w:rPr>
        <w:t>Ukoliko ne postoji termin za ispit iz ranijih studijskih godina</w:t>
      </w:r>
      <w:r>
        <w:rPr>
          <w:rFonts w:ascii="Fira Sans" w:hAnsi="Fira Sans"/>
          <w:sz w:val="16"/>
          <w:szCs w:val="16"/>
          <w:lang w:val="sr-Latn-ME"/>
        </w:rPr>
        <w:t xml:space="preserve"> sa prve godine master studija</w:t>
      </w:r>
      <w:r w:rsidRPr="00D853FC">
        <w:rPr>
          <w:rFonts w:ascii="Fira Sans" w:hAnsi="Fira Sans"/>
          <w:sz w:val="16"/>
          <w:szCs w:val="16"/>
          <w:lang w:val="sr-Latn-ME"/>
        </w:rPr>
        <w:t xml:space="preserve">, potrebno je da se studenti/kinje jave najkasnije do </w:t>
      </w:r>
      <w:r w:rsidR="00584451">
        <w:rPr>
          <w:rFonts w:ascii="Fira Sans" w:hAnsi="Fira Sans"/>
          <w:b/>
          <w:color w:val="FF0000"/>
          <w:sz w:val="16"/>
          <w:szCs w:val="16"/>
          <w:lang w:val="sr-Latn-ME"/>
        </w:rPr>
        <w:t>15. maja</w:t>
      </w:r>
      <w:r w:rsidR="00963278">
        <w:rPr>
          <w:rFonts w:ascii="Fira Sans" w:hAnsi="Fira Sans"/>
          <w:b/>
          <w:color w:val="FF0000"/>
          <w:sz w:val="16"/>
          <w:szCs w:val="16"/>
          <w:lang w:val="sr-Latn-ME"/>
        </w:rPr>
        <w:t xml:space="preserve"> 2026</w:t>
      </w:r>
      <w:r w:rsidRPr="00D853FC">
        <w:rPr>
          <w:rFonts w:ascii="Fira Sans" w:hAnsi="Fira Sans"/>
          <w:b/>
          <w:color w:val="FF0000"/>
          <w:sz w:val="16"/>
          <w:szCs w:val="16"/>
          <w:lang w:val="sr-Latn-ME"/>
        </w:rPr>
        <w:t>.</w:t>
      </w:r>
      <w:r w:rsidRPr="00D853FC">
        <w:rPr>
          <w:rFonts w:ascii="Fira Sans" w:hAnsi="Fira Sans"/>
          <w:sz w:val="16"/>
          <w:szCs w:val="16"/>
          <w:lang w:val="sr-Latn-ME"/>
        </w:rPr>
        <w:t xml:space="preserve"> do 13:00h na mail Postdiplomskih studija (</w:t>
      </w:r>
      <w:hyperlink r:id="rId1" w:history="1">
        <w:r w:rsidRPr="00D853FC">
          <w:rPr>
            <w:rStyle w:val="Hyperlink"/>
            <w:rFonts w:ascii="Fira Sans" w:hAnsi="Fira Sans"/>
            <w:sz w:val="16"/>
            <w:szCs w:val="16"/>
            <w:lang w:val="sr-Latn-ME"/>
          </w:rPr>
          <w:t>pe</w:t>
        </w:r>
        <w:r w:rsidRPr="00D853FC">
          <w:rPr>
            <w:rStyle w:val="Hyperlink"/>
            <w:rFonts w:ascii="Fira Sans" w:hAnsi="Fira Sans"/>
            <w:sz w:val="16"/>
            <w:szCs w:val="16"/>
          </w:rPr>
          <w:t>@udg.edu.me</w:t>
        </w:r>
      </w:hyperlink>
      <w:r w:rsidRPr="00D853FC">
        <w:rPr>
          <w:rFonts w:ascii="Fira Sans" w:hAnsi="Fira Sans"/>
          <w:sz w:val="16"/>
          <w:szCs w:val="16"/>
        </w:rPr>
        <w:t>) kako bi bio napravljen spisak i definisan termin za te ispite.</w:t>
      </w:r>
    </w:p>
    <w:p w:rsidR="00AE1707" w:rsidRPr="00AE1707" w:rsidRDefault="00AE1707" w:rsidP="00AE1707">
      <w:pPr>
        <w:pStyle w:val="FootnoteText"/>
        <w:rPr>
          <w:lang w:val="sr-Latn-M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465" w:rsidRPr="009E3465" w:rsidRDefault="009E3465" w:rsidP="009E3465">
    <w:pPr>
      <w:pStyle w:val="Header"/>
      <w:jc w:val="center"/>
    </w:pPr>
    <w:r w:rsidRPr="009E3465">
      <w:rPr>
        <w:rFonts w:asciiTheme="minorHAnsi" w:hAnsiTheme="minorHAnsi" w:cstheme="minorHAnsi"/>
        <w:noProof/>
        <w:sz w:val="20"/>
        <w:szCs w:val="20"/>
        <w:lang w:val="en-US"/>
      </w:rPr>
      <w:drawing>
        <wp:inline distT="0" distB="0" distL="0" distR="0" wp14:anchorId="021BB120" wp14:editId="7B66DA1C">
          <wp:extent cx="615950" cy="594995"/>
          <wp:effectExtent l="0" t="0" r="0" b="0"/>
          <wp:docPr id="5" name="Picture 5" descr="Logo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E7"/>
    <w:rsid w:val="0005585F"/>
    <w:rsid w:val="00065D74"/>
    <w:rsid w:val="000739A8"/>
    <w:rsid w:val="000A5BA0"/>
    <w:rsid w:val="000E36AA"/>
    <w:rsid w:val="00137616"/>
    <w:rsid w:val="00251A94"/>
    <w:rsid w:val="00272715"/>
    <w:rsid w:val="002C6BC9"/>
    <w:rsid w:val="002E70D8"/>
    <w:rsid w:val="00334034"/>
    <w:rsid w:val="003847C7"/>
    <w:rsid w:val="00397870"/>
    <w:rsid w:val="003A0D7B"/>
    <w:rsid w:val="003F0D8D"/>
    <w:rsid w:val="00440F77"/>
    <w:rsid w:val="00463AB3"/>
    <w:rsid w:val="00496A69"/>
    <w:rsid w:val="004F0CF4"/>
    <w:rsid w:val="00574B0A"/>
    <w:rsid w:val="00584451"/>
    <w:rsid w:val="0058453B"/>
    <w:rsid w:val="00593B97"/>
    <w:rsid w:val="005B1B9B"/>
    <w:rsid w:val="005B325A"/>
    <w:rsid w:val="00661E24"/>
    <w:rsid w:val="006906F4"/>
    <w:rsid w:val="00690D5E"/>
    <w:rsid w:val="00696BDC"/>
    <w:rsid w:val="006A328A"/>
    <w:rsid w:val="006C5168"/>
    <w:rsid w:val="006D679F"/>
    <w:rsid w:val="007748DD"/>
    <w:rsid w:val="00775290"/>
    <w:rsid w:val="008404E1"/>
    <w:rsid w:val="008622F7"/>
    <w:rsid w:val="00873F6A"/>
    <w:rsid w:val="008E6E33"/>
    <w:rsid w:val="008F6800"/>
    <w:rsid w:val="00924887"/>
    <w:rsid w:val="009418DC"/>
    <w:rsid w:val="00944232"/>
    <w:rsid w:val="00963278"/>
    <w:rsid w:val="009735AA"/>
    <w:rsid w:val="009C7C39"/>
    <w:rsid w:val="009E3465"/>
    <w:rsid w:val="009E565A"/>
    <w:rsid w:val="009E6438"/>
    <w:rsid w:val="009F62E4"/>
    <w:rsid w:val="00A353B7"/>
    <w:rsid w:val="00A64241"/>
    <w:rsid w:val="00A81810"/>
    <w:rsid w:val="00A920B5"/>
    <w:rsid w:val="00A95310"/>
    <w:rsid w:val="00AE1707"/>
    <w:rsid w:val="00AF6071"/>
    <w:rsid w:val="00B61052"/>
    <w:rsid w:val="00B627B3"/>
    <w:rsid w:val="00B8783D"/>
    <w:rsid w:val="00B91735"/>
    <w:rsid w:val="00BB723B"/>
    <w:rsid w:val="00C165F5"/>
    <w:rsid w:val="00CE66A6"/>
    <w:rsid w:val="00D12E31"/>
    <w:rsid w:val="00D91C94"/>
    <w:rsid w:val="00DC2EE7"/>
    <w:rsid w:val="00DC7403"/>
    <w:rsid w:val="00DD1256"/>
    <w:rsid w:val="00DE22B1"/>
    <w:rsid w:val="00E11110"/>
    <w:rsid w:val="00E153B4"/>
    <w:rsid w:val="00E53841"/>
    <w:rsid w:val="00E60C5E"/>
    <w:rsid w:val="00EF20B6"/>
    <w:rsid w:val="00F44A28"/>
    <w:rsid w:val="00F601EE"/>
    <w:rsid w:val="00F92C61"/>
    <w:rsid w:val="00FA0C4F"/>
    <w:rsid w:val="00FC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176300-2097-4749-BBC3-9C361998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bs-Lat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707"/>
    <w:pPr>
      <w:keepNext/>
      <w:widowControl/>
      <w:autoSpaceDE/>
      <w:autoSpaceDN/>
      <w:spacing w:before="240" w:after="60" w:line="259" w:lineRule="auto"/>
      <w:outlineLvl w:val="0"/>
    </w:pPr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ind w:left="282"/>
    </w:pPr>
  </w:style>
  <w:style w:type="paragraph" w:styleId="Header">
    <w:name w:val="header"/>
    <w:basedOn w:val="Normal"/>
    <w:link w:val="HeaderChar"/>
    <w:uiPriority w:val="99"/>
    <w:unhideWhenUsed/>
    <w:rsid w:val="009E34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465"/>
    <w:rPr>
      <w:rFonts w:ascii="Cambria" w:eastAsia="Cambria" w:hAnsi="Cambria" w:cs="Cambria"/>
      <w:lang w:val="bs-Latn"/>
    </w:rPr>
  </w:style>
  <w:style w:type="paragraph" w:styleId="Footer">
    <w:name w:val="footer"/>
    <w:basedOn w:val="Normal"/>
    <w:link w:val="FooterChar"/>
    <w:uiPriority w:val="99"/>
    <w:unhideWhenUsed/>
    <w:rsid w:val="009E34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465"/>
    <w:rPr>
      <w:rFonts w:ascii="Cambria" w:eastAsia="Cambria" w:hAnsi="Cambria" w:cs="Cambria"/>
      <w:lang w:val="bs-Lat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17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1707"/>
    <w:rPr>
      <w:rFonts w:ascii="Cambria" w:eastAsia="Cambria" w:hAnsi="Cambria" w:cs="Cambria"/>
      <w:sz w:val="20"/>
      <w:szCs w:val="20"/>
      <w:lang w:val="bs-Latn"/>
    </w:rPr>
  </w:style>
  <w:style w:type="character" w:styleId="FootnoteReference">
    <w:name w:val="footnote reference"/>
    <w:basedOn w:val="DefaultParagraphFont"/>
    <w:uiPriority w:val="99"/>
    <w:semiHidden/>
    <w:unhideWhenUsed/>
    <w:rsid w:val="00AE170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E1707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footnotemark">
    <w:name w:val="footnote mark"/>
    <w:hidden/>
    <w:rsid w:val="00AE1707"/>
    <w:rPr>
      <w:rFonts w:ascii="Cambria" w:eastAsia="Cambria" w:hAnsi="Cambria" w:cs="Cambria"/>
      <w:color w:val="000000"/>
      <w:sz w:val="20"/>
      <w:vertAlign w:val="superscript"/>
    </w:rPr>
  </w:style>
  <w:style w:type="character" w:styleId="Hyperlink">
    <w:name w:val="Hyperlink"/>
    <w:uiPriority w:val="99"/>
    <w:unhideWhenUsed/>
    <w:rsid w:val="00AE170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8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810"/>
    <w:rPr>
      <w:rFonts w:ascii="Segoe UI" w:eastAsia="Cambria" w:hAnsi="Segoe UI" w:cs="Segoe UI"/>
      <w:sz w:val="18"/>
      <w:szCs w:val="18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e@udg.edu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DC755B1-D46B-420A-83F8-BA8DCAE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Marija Orlandic</cp:lastModifiedBy>
  <cp:revision>11</cp:revision>
  <cp:lastPrinted>2026-04-17T12:12:00Z</cp:lastPrinted>
  <dcterms:created xsi:type="dcterms:W3CDTF">2026-04-16T14:41:00Z</dcterms:created>
  <dcterms:modified xsi:type="dcterms:W3CDTF">2026-04-20T07:45:00Z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2023-03-04T00:00:00Z</vt:filetime>
  </property>
</Properties>
</file>