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42B8F2" w14:textId="77777777" w:rsidR="00EB73CC" w:rsidRPr="00FA0F2D" w:rsidRDefault="00EB73CC" w:rsidP="008D0A02">
      <w:pPr>
        <w:pStyle w:val="GvdeMetni"/>
        <w:spacing w:before="4"/>
        <w:jc w:val="center"/>
        <w:rPr>
          <w:b/>
          <w:sz w:val="29"/>
        </w:rPr>
      </w:pPr>
    </w:p>
    <w:p w14:paraId="60BB6A10" w14:textId="77777777" w:rsidR="0038213D" w:rsidRPr="0038213D" w:rsidRDefault="0038213D" w:rsidP="0038213D">
      <w:pPr>
        <w:widowControl/>
        <w:autoSpaceDE/>
        <w:autoSpaceDN/>
        <w:spacing w:before="60"/>
        <w:jc w:val="center"/>
        <w:rPr>
          <w:rFonts w:ascii="Times New Roman" w:eastAsia="Times New Roman" w:hAnsi="Times New Roman" w:cs="Times New Roman"/>
          <w:sz w:val="24"/>
          <w:szCs w:val="24"/>
          <w:lang w:val="tr-TR" w:eastAsia="tr-TR"/>
        </w:rPr>
      </w:pPr>
      <w:r w:rsidRPr="0038213D">
        <w:rPr>
          <w:rFonts w:ascii="Arial" w:eastAsia="Times New Roman" w:hAnsi="Arial" w:cs="Arial"/>
          <w:b/>
          <w:bCs/>
          <w:color w:val="000000"/>
          <w:lang w:val="tr-TR" w:eastAsia="tr-TR"/>
        </w:rPr>
        <w:t>2022-1-TR01-KA171-HED-000078931 &amp; 2023-1-TR01-KA171-HED-000167441</w:t>
      </w:r>
    </w:p>
    <w:p w14:paraId="000AA50C" w14:textId="333AA75F" w:rsidR="0038213D" w:rsidRDefault="0038213D" w:rsidP="0038213D">
      <w:pPr>
        <w:widowControl/>
        <w:autoSpaceDE/>
        <w:autoSpaceDN/>
        <w:spacing w:before="60"/>
        <w:jc w:val="center"/>
        <w:rPr>
          <w:rFonts w:ascii="Arial" w:eastAsia="Times New Roman" w:hAnsi="Arial" w:cs="Arial"/>
          <w:b/>
          <w:bCs/>
          <w:color w:val="000000"/>
          <w:lang w:val="tr-TR" w:eastAsia="tr-TR"/>
        </w:rPr>
      </w:pPr>
      <w:r w:rsidRPr="0038213D">
        <w:rPr>
          <w:rFonts w:ascii="Arial" w:eastAsia="Times New Roman" w:hAnsi="Arial" w:cs="Arial"/>
          <w:b/>
          <w:bCs/>
          <w:color w:val="000000"/>
          <w:lang w:val="tr-TR" w:eastAsia="tr-TR"/>
        </w:rPr>
        <w:t>&amp; 2024-1-TR01-KA171-HED-000225551</w:t>
      </w:r>
    </w:p>
    <w:p w14:paraId="16E4A2FE" w14:textId="77777777" w:rsidR="0038213D" w:rsidRDefault="0038213D" w:rsidP="0038213D">
      <w:pPr>
        <w:widowControl/>
        <w:autoSpaceDE/>
        <w:autoSpaceDN/>
        <w:spacing w:before="60"/>
        <w:jc w:val="center"/>
        <w:rPr>
          <w:rFonts w:ascii="Arial" w:eastAsia="Times New Roman" w:hAnsi="Arial" w:cs="Arial"/>
          <w:b/>
          <w:bCs/>
          <w:color w:val="000000"/>
          <w:lang w:val="tr-TR" w:eastAsia="tr-TR"/>
        </w:rPr>
      </w:pPr>
      <w:r w:rsidRPr="0038213D">
        <w:rPr>
          <w:rFonts w:ascii="Arial" w:eastAsia="Times New Roman" w:hAnsi="Arial" w:cs="Arial"/>
          <w:b/>
          <w:bCs/>
          <w:color w:val="000000"/>
          <w:lang w:val="tr-TR" w:eastAsia="tr-TR"/>
        </w:rPr>
        <w:t>ERAMUS+ INTERNATIONAL CREDIT  MOBILITY</w:t>
      </w:r>
    </w:p>
    <w:p w14:paraId="2CB191FF" w14:textId="50F7D351" w:rsidR="0038213D" w:rsidRDefault="0038213D" w:rsidP="0038213D">
      <w:pPr>
        <w:widowControl/>
        <w:autoSpaceDE/>
        <w:autoSpaceDN/>
        <w:spacing w:before="60"/>
        <w:jc w:val="center"/>
        <w:rPr>
          <w:rFonts w:ascii="Arial" w:eastAsia="Times New Roman" w:hAnsi="Arial" w:cs="Arial"/>
          <w:b/>
          <w:bCs/>
          <w:color w:val="000000"/>
          <w:lang w:val="tr-TR" w:eastAsia="tr-TR"/>
        </w:rPr>
      </w:pPr>
      <w:r w:rsidRPr="0038213D">
        <w:rPr>
          <w:rFonts w:ascii="Arial" w:eastAsia="Times New Roman" w:hAnsi="Arial" w:cs="Arial"/>
          <w:b/>
          <w:bCs/>
          <w:color w:val="000000"/>
          <w:lang w:val="tr-TR" w:eastAsia="tr-TR"/>
        </w:rPr>
        <w:t>(ICM)</w:t>
      </w:r>
      <w:r>
        <w:rPr>
          <w:rFonts w:ascii="Arial" w:eastAsia="Times New Roman" w:hAnsi="Arial" w:cs="Arial"/>
          <w:b/>
          <w:bCs/>
          <w:color w:val="000000"/>
          <w:lang w:val="tr-TR" w:eastAsia="tr-TR"/>
        </w:rPr>
        <w:t xml:space="preserve"> </w:t>
      </w:r>
      <w:r w:rsidRPr="0038213D">
        <w:rPr>
          <w:rFonts w:ascii="Arial" w:eastAsia="Times New Roman" w:hAnsi="Arial" w:cs="Arial"/>
          <w:b/>
          <w:bCs/>
          <w:color w:val="000000"/>
          <w:lang w:val="tr-TR" w:eastAsia="tr-TR"/>
        </w:rPr>
        <w:t>ERASMUS APPLICATION ANNOUNCEMENT</w:t>
      </w:r>
    </w:p>
    <w:p w14:paraId="10E0E492" w14:textId="19B85DEC" w:rsidR="0038213D" w:rsidRPr="0038213D" w:rsidRDefault="0038213D" w:rsidP="0038213D">
      <w:pPr>
        <w:widowControl/>
        <w:autoSpaceDE/>
        <w:autoSpaceDN/>
        <w:spacing w:before="60"/>
        <w:jc w:val="center"/>
        <w:rPr>
          <w:rFonts w:ascii="Times New Roman" w:eastAsia="Times New Roman" w:hAnsi="Times New Roman" w:cs="Times New Roman"/>
          <w:sz w:val="24"/>
          <w:szCs w:val="24"/>
          <w:lang w:val="tr-TR" w:eastAsia="tr-TR"/>
        </w:rPr>
      </w:pPr>
      <w:r w:rsidRPr="0038213D">
        <w:rPr>
          <w:rFonts w:ascii="Arial" w:eastAsia="Times New Roman" w:hAnsi="Arial" w:cs="Arial"/>
          <w:b/>
          <w:bCs/>
          <w:color w:val="000000"/>
          <w:lang w:val="tr-TR" w:eastAsia="tr-TR"/>
        </w:rPr>
        <w:t>FOR STAFF MOBILITY</w:t>
      </w:r>
    </w:p>
    <w:p w14:paraId="7DD4E301" w14:textId="77777777" w:rsidR="00FA0F2D" w:rsidRDefault="00FA0F2D" w:rsidP="008D0A02">
      <w:pPr>
        <w:tabs>
          <w:tab w:val="left" w:pos="4276"/>
        </w:tabs>
        <w:spacing w:before="164"/>
        <w:jc w:val="center"/>
        <w:rPr>
          <w:b/>
        </w:rPr>
      </w:pPr>
    </w:p>
    <w:p w14:paraId="6B15880F" w14:textId="77777777" w:rsidR="00EB73CC" w:rsidRPr="00B64A29" w:rsidRDefault="00FA0F2D" w:rsidP="00F66579">
      <w:pPr>
        <w:tabs>
          <w:tab w:val="left" w:pos="4276"/>
        </w:tabs>
        <w:spacing w:before="164"/>
        <w:rPr>
          <w:b/>
        </w:rPr>
      </w:pPr>
      <w:r w:rsidRPr="00B64A29">
        <w:rPr>
          <w:b/>
        </w:rPr>
        <w:t>Date</w:t>
      </w:r>
      <w:r w:rsidRPr="00B64A29">
        <w:rPr>
          <w:b/>
        </w:rPr>
        <w:tab/>
        <w:t>Activity</w:t>
      </w:r>
    </w:p>
    <w:p w14:paraId="34119A77" w14:textId="2AF584CD" w:rsidR="00FA0F2D" w:rsidRDefault="005B3D60" w:rsidP="00F66579">
      <w:pPr>
        <w:tabs>
          <w:tab w:val="left" w:pos="4276"/>
        </w:tabs>
        <w:spacing w:before="180"/>
        <w:rPr>
          <w:b/>
        </w:rPr>
      </w:pPr>
      <w:r>
        <w:rPr>
          <w:b/>
        </w:rPr>
        <w:t>03/02</w:t>
      </w:r>
      <w:r w:rsidR="008D0A02">
        <w:rPr>
          <w:b/>
        </w:rPr>
        <w:t>/2025</w:t>
      </w:r>
      <w:r w:rsidR="00B64A29" w:rsidRPr="00B64A29">
        <w:rPr>
          <w:b/>
        </w:rPr>
        <w:t>-</w:t>
      </w:r>
      <w:r>
        <w:rPr>
          <w:b/>
        </w:rPr>
        <w:t>23</w:t>
      </w:r>
      <w:r w:rsidR="008D0A02">
        <w:rPr>
          <w:b/>
        </w:rPr>
        <w:t>/02/2025</w:t>
      </w:r>
      <w:r w:rsidR="00FA0F2D" w:rsidRPr="00B64A29">
        <w:tab/>
        <w:t>Pre Announcement</w:t>
      </w:r>
    </w:p>
    <w:p w14:paraId="225F9A2E" w14:textId="64CCE81A" w:rsidR="00EB73CC" w:rsidRDefault="005B3D60" w:rsidP="00F66579">
      <w:pPr>
        <w:tabs>
          <w:tab w:val="left" w:pos="4276"/>
        </w:tabs>
        <w:spacing w:before="180"/>
      </w:pPr>
      <w:r>
        <w:rPr>
          <w:b/>
        </w:rPr>
        <w:t>23</w:t>
      </w:r>
      <w:r w:rsidR="00B64A29">
        <w:rPr>
          <w:b/>
        </w:rPr>
        <w:t>/0</w:t>
      </w:r>
      <w:r w:rsidR="00882FF3">
        <w:rPr>
          <w:b/>
        </w:rPr>
        <w:t>2/202</w:t>
      </w:r>
      <w:r w:rsidR="008D0A02">
        <w:rPr>
          <w:b/>
        </w:rPr>
        <w:t>5/</w:t>
      </w:r>
      <w:r>
        <w:rPr>
          <w:b/>
        </w:rPr>
        <w:t>23</w:t>
      </w:r>
      <w:r w:rsidR="004B77B9">
        <w:rPr>
          <w:b/>
        </w:rPr>
        <w:t>/0</w:t>
      </w:r>
      <w:r w:rsidR="00384C78">
        <w:rPr>
          <w:b/>
        </w:rPr>
        <w:t>3</w:t>
      </w:r>
      <w:r w:rsidR="008D0A02">
        <w:rPr>
          <w:b/>
        </w:rPr>
        <w:t>/2025</w:t>
      </w:r>
      <w:r w:rsidR="00B64A29">
        <w:rPr>
          <w:b/>
        </w:rPr>
        <w:t xml:space="preserve">                    </w:t>
      </w:r>
      <w:r w:rsidR="00F66579">
        <w:rPr>
          <w:b/>
        </w:rPr>
        <w:tab/>
      </w:r>
      <w:r w:rsidR="00FA0F2D">
        <w:t>Acceptance of</w:t>
      </w:r>
      <w:r w:rsidR="00FA0F2D">
        <w:rPr>
          <w:spacing w:val="-4"/>
        </w:rPr>
        <w:t xml:space="preserve"> </w:t>
      </w:r>
      <w:r w:rsidR="00FA0F2D">
        <w:t>Applications</w:t>
      </w:r>
    </w:p>
    <w:p w14:paraId="48AA8D1C" w14:textId="72327BDC" w:rsidR="00FA0F2D" w:rsidRDefault="005B3D60" w:rsidP="000E7983">
      <w:pPr>
        <w:pStyle w:val="GvdeMetni"/>
        <w:tabs>
          <w:tab w:val="left" w:pos="4276"/>
        </w:tabs>
        <w:spacing w:before="184" w:after="240" w:line="259" w:lineRule="auto"/>
        <w:ind w:left="2160" w:hanging="2160"/>
      </w:pPr>
      <w:r>
        <w:rPr>
          <w:b/>
        </w:rPr>
        <w:t>25</w:t>
      </w:r>
      <w:r w:rsidR="00384C78">
        <w:rPr>
          <w:b/>
        </w:rPr>
        <w:t>/03</w:t>
      </w:r>
      <w:r w:rsidR="00B64A29">
        <w:rPr>
          <w:b/>
        </w:rPr>
        <w:t>/</w:t>
      </w:r>
      <w:r w:rsidR="008D0A02">
        <w:rPr>
          <w:b/>
        </w:rPr>
        <w:t>2025</w:t>
      </w:r>
      <w:r w:rsidR="00FA0F2D">
        <w:rPr>
          <w:b/>
        </w:rPr>
        <w:tab/>
      </w:r>
      <w:r w:rsidR="00F66579">
        <w:rPr>
          <w:b/>
        </w:rPr>
        <w:tab/>
      </w:r>
      <w:r w:rsidR="00FA0F2D">
        <w:t>Announcement of the results on the</w:t>
      </w:r>
      <w:r w:rsidR="00F66579">
        <w:t xml:space="preserve"> </w:t>
      </w:r>
      <w:r w:rsidR="00FA0F2D">
        <w:t>website.</w:t>
      </w:r>
    </w:p>
    <w:p w14:paraId="7BDC0D31" w14:textId="77777777" w:rsidR="000E7983" w:rsidRPr="00B64A29" w:rsidRDefault="000E7983" w:rsidP="000E7983">
      <w:pPr>
        <w:pStyle w:val="GvdeMetni"/>
        <w:spacing w:after="240" w:line="259" w:lineRule="auto"/>
        <w:jc w:val="center"/>
        <w:rPr>
          <w:b/>
        </w:rPr>
      </w:pPr>
      <w:r>
        <w:rPr>
          <w:b/>
        </w:rPr>
        <w:t>DEFINITIONS</w:t>
      </w:r>
    </w:p>
    <w:p w14:paraId="5E534B85" w14:textId="77777777" w:rsidR="000E7983" w:rsidRDefault="000E7983" w:rsidP="000E7983">
      <w:pPr>
        <w:pStyle w:val="GvdeMetni"/>
        <w:spacing w:after="240" w:line="259" w:lineRule="auto"/>
        <w:jc w:val="both"/>
      </w:pPr>
      <w:r w:rsidRPr="00B64A29">
        <w:rPr>
          <w:b/>
        </w:rPr>
        <w:t>Staff mobility for teaching</w:t>
      </w:r>
      <w:r w:rsidRPr="00B64A29">
        <w:t xml:space="preserve"> for academic staff and for invited staff from non-academic organizations to teach at a partner higher education institution (HEI) abroad. The mobility period can last from 5 days to 2 months</w:t>
      </w:r>
      <w:r>
        <w:t>.</w:t>
      </w:r>
    </w:p>
    <w:p w14:paraId="59F9D277" w14:textId="77777777" w:rsidR="000E7983" w:rsidRDefault="000E7983" w:rsidP="000E7983">
      <w:pPr>
        <w:pStyle w:val="GvdeMetni"/>
        <w:spacing w:after="240" w:line="259" w:lineRule="auto"/>
        <w:jc w:val="both"/>
      </w:pPr>
      <w:r w:rsidRPr="00FA0F2D">
        <w:rPr>
          <w:b/>
        </w:rPr>
        <w:t>Staff mobility for training</w:t>
      </w:r>
      <w:r w:rsidRPr="00FA0F2D">
        <w:t xml:space="preserve"> for teaching and non-teaching staff in the form of training events abroad (excluding conferences), job shadowing, observation periods and/or training at a partner HEI. The mobility period can last from 5 days to 2 months. This activity also supports the mobility of staff from Partner Country HEIs to train at a non-academic organization located in a </w:t>
      </w:r>
      <w:proofErr w:type="spellStart"/>
      <w:r w:rsidRPr="00FA0F2D">
        <w:t>Programme</w:t>
      </w:r>
      <w:proofErr w:type="spellEnd"/>
      <w:r w:rsidRPr="00FA0F2D">
        <w:t xml:space="preserve"> Country.</w:t>
      </w:r>
    </w:p>
    <w:p w14:paraId="473C4F41" w14:textId="77777777" w:rsidR="000E7983" w:rsidRDefault="000E7983" w:rsidP="000E7983">
      <w:pPr>
        <w:pStyle w:val="GvdeMetni"/>
        <w:spacing w:after="240" w:line="259" w:lineRule="auto"/>
        <w:jc w:val="both"/>
      </w:pPr>
      <w:r w:rsidRPr="00FA0F2D">
        <w:t>Staff teaching and training activities can be combined. In case of less than 5 days for staff training mobility, at least 8 hours of training is expected to be completed.</w:t>
      </w:r>
    </w:p>
    <w:p w14:paraId="30C94891" w14:textId="77777777" w:rsidR="000E7983" w:rsidRDefault="000E7983" w:rsidP="000E7983">
      <w:pPr>
        <w:pStyle w:val="GvdeMetni"/>
        <w:spacing w:after="240" w:line="259" w:lineRule="auto"/>
        <w:jc w:val="both"/>
      </w:pPr>
      <w:r w:rsidRPr="00FA0F2D">
        <w:t xml:space="preserve">Other organizations in </w:t>
      </w:r>
      <w:proofErr w:type="spellStart"/>
      <w:r w:rsidRPr="00FA0F2D">
        <w:t>Programme</w:t>
      </w:r>
      <w:proofErr w:type="spellEnd"/>
      <w:r w:rsidRPr="00FA0F2D">
        <w:t xml:space="preserve"> and Partner Countries are also eligible to take part in an ICM project. These organizations can host students on traineeship or HEI staff in training, while staff from these organizations can be invited to teach at an HEI. These organizations must be active in the </w:t>
      </w:r>
      <w:proofErr w:type="spellStart"/>
      <w:r w:rsidRPr="00FA0F2D">
        <w:t>labour</w:t>
      </w:r>
      <w:proofErr w:type="spellEnd"/>
      <w:r w:rsidRPr="00FA0F2D">
        <w:t xml:space="preserve"> market or in the fields of education, training and youth. </w:t>
      </w:r>
    </w:p>
    <w:p w14:paraId="365BC256" w14:textId="77777777" w:rsidR="000E7983" w:rsidRDefault="000E7983" w:rsidP="000E7983">
      <w:pPr>
        <w:pStyle w:val="GvdeMetni"/>
        <w:spacing w:after="240" w:line="259" w:lineRule="auto"/>
        <w:jc w:val="both"/>
        <w:rPr>
          <w:b/>
          <w:bCs/>
        </w:rPr>
      </w:pPr>
      <w:r w:rsidRPr="00FA0F2D">
        <w:rPr>
          <w:b/>
          <w:bCs/>
        </w:rPr>
        <w:t>Please note that campus tour activity is not considered as an official activity in the work plan for teaching and training mobility.</w:t>
      </w:r>
    </w:p>
    <w:p w14:paraId="74A2A295" w14:textId="77777777" w:rsidR="00B850C8" w:rsidRPr="00B850C8" w:rsidRDefault="00B850C8" w:rsidP="00B850C8">
      <w:pPr>
        <w:pStyle w:val="GvdeMetni"/>
        <w:spacing w:after="240" w:line="259" w:lineRule="auto"/>
        <w:jc w:val="both"/>
      </w:pPr>
      <w:r w:rsidRPr="00B850C8">
        <w:t>Due to limited grants, priority will be given to the personnel who did not benefit from staff mobility before, to departments or units that were not involved in teaching mobility activities before, to applicants who have not been involved in teaching mobility activities before or who plan to carry out mobility activities with certain countries / higher education institutions / businesses.</w:t>
      </w:r>
    </w:p>
    <w:p w14:paraId="1E442F4F" w14:textId="30C4C5EF" w:rsidR="00B850C8" w:rsidRDefault="00B850C8" w:rsidP="00B850C8">
      <w:pPr>
        <w:pStyle w:val="GvdeMetni"/>
        <w:spacing w:after="240" w:line="259" w:lineRule="auto"/>
        <w:jc w:val="both"/>
      </w:pPr>
      <w:r w:rsidRPr="00B850C8">
        <w:t xml:space="preserve">The evaluation of the applications will be made according to the scoring system. In cases where the scores are equal, the candidate's foreign language knowledge scores </w:t>
      </w:r>
      <w:proofErr w:type="gramStart"/>
      <w:r w:rsidRPr="00B850C8">
        <w:t>( TOEFL</w:t>
      </w:r>
      <w:proofErr w:type="gramEnd"/>
      <w:r w:rsidRPr="00B850C8">
        <w:t xml:space="preserve">, IELTS, etc.), the candidate's scientific publications and the number of citations and years of service are taken into account in the evaluation.  </w:t>
      </w:r>
    </w:p>
    <w:p w14:paraId="07EA3200" w14:textId="77777777" w:rsidR="0038213D" w:rsidRPr="00B850C8" w:rsidRDefault="0038213D" w:rsidP="00B850C8">
      <w:pPr>
        <w:pStyle w:val="GvdeMetni"/>
        <w:spacing w:after="240" w:line="259" w:lineRule="auto"/>
        <w:jc w:val="both"/>
      </w:pPr>
    </w:p>
    <w:p w14:paraId="38D7A2DF" w14:textId="77777777" w:rsidR="00B850C8" w:rsidRPr="00B850C8" w:rsidRDefault="00B850C8" w:rsidP="00B850C8">
      <w:pPr>
        <w:pStyle w:val="GvdeMetni"/>
        <w:spacing w:after="240" w:line="259" w:lineRule="auto"/>
        <w:jc w:val="both"/>
      </w:pPr>
      <w:r w:rsidRPr="00B850C8">
        <w:t>Please have in mind the following facts when circulating the call and when ranking the applications: </w:t>
      </w:r>
    </w:p>
    <w:p w14:paraId="43900F31" w14:textId="77777777" w:rsidR="00B850C8" w:rsidRPr="00B850C8" w:rsidRDefault="00B850C8" w:rsidP="00B850C8">
      <w:pPr>
        <w:pStyle w:val="GvdeMetni"/>
        <w:spacing w:after="240" w:line="259" w:lineRule="auto"/>
        <w:jc w:val="both"/>
      </w:pPr>
      <w:r w:rsidRPr="00B850C8">
        <w:t xml:space="preserve">Full-time academic/administrative staff employed at Partner University can be eligible to benefit from Erasmus+ Staff Mobility for Teaching/Training. </w:t>
      </w:r>
    </w:p>
    <w:p w14:paraId="3B3CE09E" w14:textId="41A87FC8" w:rsidR="00B850C8" w:rsidRPr="00B850C8" w:rsidRDefault="00B850C8" w:rsidP="00B850C8">
      <w:pPr>
        <w:spacing w:after="240"/>
      </w:pPr>
      <w:r w:rsidRPr="00B850C8">
        <w:t>A valid Erasmus+ Inter-institutional Agreement with the respective host university within the relevant field of teaching/training.</w:t>
      </w:r>
      <w:r w:rsidRPr="00CA79B5">
        <w:t xml:space="preserve"> </w:t>
      </w:r>
    </w:p>
    <w:p w14:paraId="224A9E4D" w14:textId="77777777" w:rsidR="00B64A29" w:rsidRDefault="00B64A29" w:rsidP="00B850C8">
      <w:pPr>
        <w:pStyle w:val="GvdeMetni"/>
        <w:spacing w:before="240"/>
        <w:ind w:left="676"/>
        <w:jc w:val="center"/>
        <w:rPr>
          <w:b/>
        </w:rPr>
      </w:pPr>
      <w:r w:rsidRPr="003F4C5B">
        <w:rPr>
          <w:b/>
        </w:rPr>
        <w:t>APPLICATION PROCEDURE</w:t>
      </w:r>
    </w:p>
    <w:p w14:paraId="04ED54CC" w14:textId="122F71EE" w:rsidR="00B64A29" w:rsidRDefault="00B850C8" w:rsidP="00B850C8">
      <w:pPr>
        <w:pStyle w:val="GvdeMetni"/>
        <w:spacing w:before="240"/>
        <w:jc w:val="both"/>
      </w:pPr>
      <w:r w:rsidRPr="00B850C8">
        <w:t xml:space="preserve">Candidates must apply on </w:t>
      </w:r>
      <w:r w:rsidRPr="00E62173">
        <w:rPr>
          <w:b/>
        </w:rPr>
        <w:t>https://exchangeprogram.gop.edu.tr</w:t>
      </w:r>
      <w:r w:rsidRPr="00B850C8">
        <w:t xml:space="preserve"> by using Pre-register to the system via the "Register &amp; apply" then log in to the system. Your user ID will be your e-mail and the password which you set while </w:t>
      </w:r>
      <w:proofErr w:type="spellStart"/>
      <w:r w:rsidRPr="00B850C8">
        <w:t>pre registration</w:t>
      </w:r>
      <w:proofErr w:type="spellEnd"/>
      <w:r w:rsidRPr="00B850C8">
        <w:t xml:space="preserve">. Submit the form in person to the unit that is responsible for the coordination of Erasmus+ </w:t>
      </w:r>
      <w:proofErr w:type="spellStart"/>
      <w:r w:rsidRPr="00B850C8">
        <w:t>Mobilities</w:t>
      </w:r>
      <w:proofErr w:type="spellEnd"/>
      <w:r w:rsidRPr="00B850C8">
        <w:t xml:space="preserve"> along with the following </w:t>
      </w:r>
      <w:proofErr w:type="spellStart"/>
      <w:r w:rsidRPr="00B850C8">
        <w:t>documents</w:t>
      </w:r>
      <w:proofErr w:type="gramStart"/>
      <w:r w:rsidRPr="00B850C8">
        <w:t>:</w:t>
      </w:r>
      <w:r w:rsidR="00B64A29">
        <w:t>Proof</w:t>
      </w:r>
      <w:proofErr w:type="spellEnd"/>
      <w:proofErr w:type="gramEnd"/>
      <w:r w:rsidR="00B64A29">
        <w:t xml:space="preserve"> of Employment (Showing the status and duration)</w:t>
      </w:r>
    </w:p>
    <w:p w14:paraId="1FDACD09" w14:textId="40467684" w:rsidR="00B64A29" w:rsidRDefault="00B64A29" w:rsidP="000E7983">
      <w:pPr>
        <w:pStyle w:val="GvdeMetni"/>
        <w:numPr>
          <w:ilvl w:val="0"/>
          <w:numId w:val="5"/>
        </w:numPr>
        <w:spacing w:line="259" w:lineRule="auto"/>
        <w:jc w:val="both"/>
      </w:pPr>
      <w:r>
        <w:t>National ID or Passport</w:t>
      </w:r>
    </w:p>
    <w:p w14:paraId="27F88B38" w14:textId="53BE4788" w:rsidR="00B64A29" w:rsidRDefault="00B64A29" w:rsidP="000E7983">
      <w:pPr>
        <w:pStyle w:val="GvdeMetni"/>
        <w:numPr>
          <w:ilvl w:val="0"/>
          <w:numId w:val="5"/>
        </w:numPr>
        <w:spacing w:line="259" w:lineRule="auto"/>
        <w:jc w:val="both"/>
      </w:pPr>
      <w:r>
        <w:t>Any document that shows the language level (TOEFL, IELTS or University Exam etc.)</w:t>
      </w:r>
    </w:p>
    <w:p w14:paraId="0501989F" w14:textId="1823176A" w:rsidR="00B64A29" w:rsidRDefault="00B64A29" w:rsidP="000E7983">
      <w:pPr>
        <w:pStyle w:val="GvdeMetni"/>
        <w:numPr>
          <w:ilvl w:val="0"/>
          <w:numId w:val="5"/>
        </w:numPr>
        <w:spacing w:after="240" w:line="259" w:lineRule="auto"/>
        <w:jc w:val="both"/>
      </w:pPr>
      <w:r>
        <w:t>Proof of Educational Degree (Diplomas etc.)</w:t>
      </w:r>
    </w:p>
    <w:p w14:paraId="67B4EF21" w14:textId="6963B303" w:rsidR="00B64A29" w:rsidRDefault="00B64A29" w:rsidP="000E7983">
      <w:pPr>
        <w:pStyle w:val="GvdeMetni"/>
        <w:spacing w:after="240" w:line="259" w:lineRule="auto"/>
        <w:jc w:val="both"/>
        <w:rPr>
          <w:b/>
        </w:rPr>
      </w:pPr>
      <w:r w:rsidRPr="00017868">
        <w:rPr>
          <w:b/>
        </w:rPr>
        <w:t xml:space="preserve">All the mobilities are obligated to be realized </w:t>
      </w:r>
      <w:r w:rsidR="00BF069C">
        <w:rPr>
          <w:b/>
        </w:rPr>
        <w:t>within the framework of 5</w:t>
      </w:r>
      <w:r w:rsidRPr="00017868">
        <w:rPr>
          <w:b/>
        </w:rPr>
        <w:t>rd Inte</w:t>
      </w:r>
      <w:r w:rsidR="00017868">
        <w:rPr>
          <w:b/>
        </w:rPr>
        <w:t xml:space="preserve">rnational Staff Week on </w:t>
      </w:r>
      <w:r w:rsidR="005B3D60">
        <w:rPr>
          <w:b/>
        </w:rPr>
        <w:t>12</w:t>
      </w:r>
      <w:r w:rsidR="00BF069C">
        <w:rPr>
          <w:b/>
        </w:rPr>
        <w:t>.05.2025/</w:t>
      </w:r>
      <w:r w:rsidR="005B3D60">
        <w:rPr>
          <w:b/>
        </w:rPr>
        <w:t>16.</w:t>
      </w:r>
      <w:r w:rsidR="00BF069C">
        <w:rPr>
          <w:b/>
        </w:rPr>
        <w:t>05.2025</w:t>
      </w:r>
      <w:r w:rsidR="000E7983">
        <w:rPr>
          <w:b/>
        </w:rPr>
        <w:t xml:space="preserve">. </w:t>
      </w:r>
    </w:p>
    <w:p w14:paraId="6C3C7A88" w14:textId="44E2CB19" w:rsidR="009F2BCF" w:rsidRPr="004070E5" w:rsidRDefault="00F42A41" w:rsidP="009F2BCF">
      <w:pPr>
        <w:pStyle w:val="GvdeMetni"/>
        <w:spacing w:line="256" w:lineRule="auto"/>
        <w:ind w:left="116"/>
        <w:jc w:val="center"/>
        <w:rPr>
          <w:b/>
          <w:bCs/>
        </w:rPr>
      </w:pPr>
      <w:r>
        <w:rPr>
          <w:b/>
          <w:bCs/>
        </w:rPr>
        <w:t xml:space="preserve">EVALUATION CRITERIA </w:t>
      </w:r>
    </w:p>
    <w:p w14:paraId="67359A95" w14:textId="77777777" w:rsidR="009F2BCF" w:rsidRPr="004070E5" w:rsidRDefault="009F2BCF" w:rsidP="009F2BCF">
      <w:pPr>
        <w:pStyle w:val="GvdeMetni"/>
        <w:spacing w:line="256" w:lineRule="auto"/>
        <w:ind w:left="116"/>
        <w:rPr>
          <w:b/>
        </w:rPr>
      </w:pPr>
    </w:p>
    <w:tbl>
      <w:tblPr>
        <w:tblStyle w:val="TableNormal3"/>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67"/>
        <w:gridCol w:w="1291"/>
      </w:tblGrid>
      <w:tr w:rsidR="009F2BCF" w:rsidRPr="004070E5" w14:paraId="48D563D0" w14:textId="77777777" w:rsidTr="009F2BCF">
        <w:trPr>
          <w:trHeight w:val="313"/>
        </w:trPr>
        <w:tc>
          <w:tcPr>
            <w:tcW w:w="7367" w:type="dxa"/>
            <w:shd w:val="clear" w:color="auto" w:fill="D9E1F3"/>
          </w:tcPr>
          <w:p w14:paraId="0E78249E" w14:textId="77777777" w:rsidR="009F2BCF" w:rsidRPr="004070E5" w:rsidRDefault="009F2BCF" w:rsidP="005F2A22">
            <w:pPr>
              <w:pStyle w:val="GvdeMetni"/>
              <w:spacing w:line="256" w:lineRule="auto"/>
              <w:ind w:left="116"/>
            </w:pPr>
            <w:r w:rsidRPr="004070E5">
              <w:t>Criteria</w:t>
            </w:r>
          </w:p>
        </w:tc>
        <w:tc>
          <w:tcPr>
            <w:tcW w:w="1291" w:type="dxa"/>
            <w:shd w:val="clear" w:color="auto" w:fill="D9E1F3"/>
          </w:tcPr>
          <w:p w14:paraId="322176C0" w14:textId="77777777" w:rsidR="009F2BCF" w:rsidRPr="004070E5" w:rsidRDefault="009F2BCF" w:rsidP="005F2A22">
            <w:pPr>
              <w:pStyle w:val="GvdeMetni"/>
              <w:spacing w:line="256" w:lineRule="auto"/>
              <w:ind w:left="116"/>
            </w:pPr>
            <w:r w:rsidRPr="004070E5">
              <w:t>Score</w:t>
            </w:r>
          </w:p>
        </w:tc>
      </w:tr>
      <w:tr w:rsidR="009F2BCF" w:rsidRPr="004070E5" w14:paraId="52A4B652" w14:textId="77777777" w:rsidTr="009F2BCF">
        <w:trPr>
          <w:trHeight w:val="274"/>
        </w:trPr>
        <w:tc>
          <w:tcPr>
            <w:tcW w:w="7367" w:type="dxa"/>
          </w:tcPr>
          <w:p w14:paraId="3A66310B" w14:textId="73340FCB" w:rsidR="009F2BCF" w:rsidRPr="004070E5" w:rsidRDefault="009F2BCF" w:rsidP="005F2A22">
            <w:pPr>
              <w:pStyle w:val="GvdeMetni"/>
              <w:ind w:left="116"/>
            </w:pPr>
            <w:r w:rsidRPr="004070E5">
              <w:t>Language Competency in English</w:t>
            </w:r>
            <w:r w:rsidR="00FE3C1A">
              <w:t>*</w:t>
            </w:r>
          </w:p>
          <w:p w14:paraId="7D7435FB" w14:textId="77777777" w:rsidR="009F2BCF" w:rsidRPr="004070E5" w:rsidRDefault="009F2BCF" w:rsidP="005F2A22">
            <w:pPr>
              <w:pStyle w:val="GvdeMetni"/>
            </w:pPr>
          </w:p>
        </w:tc>
        <w:tc>
          <w:tcPr>
            <w:tcW w:w="1291" w:type="dxa"/>
          </w:tcPr>
          <w:p w14:paraId="6E47C6DB" w14:textId="2ABF753F" w:rsidR="009F2BCF" w:rsidRPr="004070E5" w:rsidRDefault="00FE3C1A" w:rsidP="005F2A22">
            <w:pPr>
              <w:pStyle w:val="GvdeMetni"/>
              <w:ind w:left="116"/>
            </w:pPr>
            <w:r>
              <w:t xml:space="preserve">100 </w:t>
            </w:r>
            <w:r w:rsidR="009F2BCF" w:rsidRPr="004070E5">
              <w:t>percent of the score</w:t>
            </w:r>
          </w:p>
        </w:tc>
      </w:tr>
      <w:tr w:rsidR="009F2BCF" w:rsidRPr="004070E5" w14:paraId="43FEA1AE" w14:textId="77777777" w:rsidTr="009F2BCF">
        <w:trPr>
          <w:trHeight w:val="296"/>
        </w:trPr>
        <w:tc>
          <w:tcPr>
            <w:tcW w:w="7367" w:type="dxa"/>
          </w:tcPr>
          <w:p w14:paraId="13F33DE2" w14:textId="00F114D6" w:rsidR="009F2BCF" w:rsidRPr="004070E5" w:rsidRDefault="009F2BCF" w:rsidP="005F2A22">
            <w:pPr>
              <w:pStyle w:val="GvdeMetni"/>
              <w:ind w:left="116"/>
            </w:pPr>
            <w:r w:rsidRPr="004070E5">
              <w:t>Disability</w:t>
            </w:r>
            <w:r w:rsidR="00FE3C1A">
              <w:t>**</w:t>
            </w:r>
          </w:p>
          <w:p w14:paraId="7599D5A0" w14:textId="77777777" w:rsidR="009F2BCF" w:rsidRPr="004070E5" w:rsidRDefault="009F2BCF" w:rsidP="005F2A22">
            <w:pPr>
              <w:pStyle w:val="GvdeMetni"/>
              <w:ind w:left="116"/>
            </w:pPr>
          </w:p>
        </w:tc>
        <w:tc>
          <w:tcPr>
            <w:tcW w:w="1291" w:type="dxa"/>
          </w:tcPr>
          <w:p w14:paraId="29A542C1" w14:textId="77777777" w:rsidR="009F2BCF" w:rsidRPr="004070E5" w:rsidRDefault="009F2BCF" w:rsidP="005F2A22">
            <w:pPr>
              <w:pStyle w:val="GvdeMetni"/>
              <w:ind w:left="116"/>
            </w:pPr>
            <w:r w:rsidRPr="004070E5">
              <w:t>+10p</w:t>
            </w:r>
          </w:p>
        </w:tc>
      </w:tr>
      <w:tr w:rsidR="009F2BCF" w:rsidRPr="004070E5" w14:paraId="05364FD5" w14:textId="77777777" w:rsidTr="009F2BCF">
        <w:trPr>
          <w:trHeight w:val="176"/>
        </w:trPr>
        <w:tc>
          <w:tcPr>
            <w:tcW w:w="7367" w:type="dxa"/>
          </w:tcPr>
          <w:p w14:paraId="1A8D7990" w14:textId="45DCCCEC" w:rsidR="009F2BCF" w:rsidRPr="004070E5" w:rsidRDefault="009F2BCF" w:rsidP="005F2A22">
            <w:pPr>
              <w:pStyle w:val="GvdeMetni"/>
              <w:ind w:left="116"/>
            </w:pPr>
            <w:r w:rsidRPr="004070E5">
              <w:t>Previous Erasmus Participation</w:t>
            </w:r>
            <w:r w:rsidR="00FE3C1A">
              <w:t>***</w:t>
            </w:r>
          </w:p>
          <w:p w14:paraId="407D4BA0" w14:textId="77777777" w:rsidR="009F2BCF" w:rsidRPr="004070E5" w:rsidRDefault="009F2BCF" w:rsidP="005F2A22">
            <w:pPr>
              <w:pStyle w:val="GvdeMetni"/>
              <w:ind w:left="116"/>
            </w:pPr>
          </w:p>
        </w:tc>
        <w:tc>
          <w:tcPr>
            <w:tcW w:w="1291" w:type="dxa"/>
          </w:tcPr>
          <w:p w14:paraId="21CB0973" w14:textId="77777777" w:rsidR="009F2BCF" w:rsidRPr="004070E5" w:rsidRDefault="009F2BCF" w:rsidP="005F2A22">
            <w:pPr>
              <w:pStyle w:val="GvdeMetni"/>
              <w:ind w:left="116"/>
            </w:pPr>
            <w:r w:rsidRPr="004070E5">
              <w:t>-10p</w:t>
            </w:r>
          </w:p>
        </w:tc>
      </w:tr>
    </w:tbl>
    <w:p w14:paraId="2455537D" w14:textId="12AB59E9" w:rsidR="009F2BCF" w:rsidRPr="004070E5" w:rsidRDefault="00FE3C1A" w:rsidP="009F2BCF">
      <w:pPr>
        <w:pStyle w:val="GvdeMetni"/>
        <w:spacing w:line="256" w:lineRule="auto"/>
      </w:pPr>
      <w:r>
        <w:t xml:space="preserve">* </w:t>
      </w:r>
      <w:r w:rsidR="009F2BCF" w:rsidRPr="004070E5">
        <w:t>An official document of proof must be submitted.</w:t>
      </w:r>
    </w:p>
    <w:p w14:paraId="7870B68D" w14:textId="0627FF7F" w:rsidR="009F2BCF" w:rsidRPr="004070E5" w:rsidRDefault="00FE3C1A" w:rsidP="009F2BCF">
      <w:pPr>
        <w:pStyle w:val="GvdeMetni"/>
        <w:spacing w:line="256" w:lineRule="auto"/>
      </w:pPr>
      <w:r>
        <w:t>**</w:t>
      </w:r>
      <w:r w:rsidR="009F2BCF" w:rsidRPr="004070E5">
        <w:t>An official document of proof must be submitted.</w:t>
      </w:r>
    </w:p>
    <w:p w14:paraId="17183EC1" w14:textId="46967B8C" w:rsidR="009F2BCF" w:rsidRPr="004070E5" w:rsidRDefault="00FE3C1A" w:rsidP="009F2BCF">
      <w:pPr>
        <w:pStyle w:val="GvdeMetni"/>
        <w:spacing w:line="256" w:lineRule="auto"/>
      </w:pPr>
      <w:r>
        <w:t>***</w:t>
      </w:r>
      <w:r w:rsidR="009F2BCF" w:rsidRPr="004070E5">
        <w:t>Deducted from the total point (for each mobility realized within the last 3 years).</w:t>
      </w:r>
    </w:p>
    <w:p w14:paraId="182C2B96" w14:textId="15DFD664" w:rsidR="009F2BCF" w:rsidRPr="004070E5" w:rsidRDefault="009F2BCF" w:rsidP="009F2BCF">
      <w:pPr>
        <w:pStyle w:val="GvdeMetni"/>
        <w:spacing w:before="240"/>
        <w:jc w:val="both"/>
      </w:pPr>
      <w:r w:rsidRPr="004070E5">
        <w:t xml:space="preserve">The evaluation will be made transparently and objectively by an election commission appointed by the Rectorate of </w:t>
      </w:r>
      <w:proofErr w:type="spellStart"/>
      <w:r w:rsidRPr="004070E5">
        <w:t>Tokat</w:t>
      </w:r>
      <w:proofErr w:type="spellEnd"/>
      <w:r w:rsidRPr="004070E5">
        <w:t xml:space="preserve"> </w:t>
      </w:r>
      <w:proofErr w:type="spellStart"/>
      <w:r w:rsidRPr="004070E5">
        <w:t>Gaziosmanpaşa</w:t>
      </w:r>
      <w:proofErr w:type="spellEnd"/>
      <w:r w:rsidRPr="004070E5">
        <w:t xml:space="preserve"> University in accordance with the Erasmus+ Handbook for Higher Education Institutions published by the Directorate for EU Education and Youth Programs of the Ministry of Foreign Affairs of the Republic of Turkey (Turkish National Agency), the Directive of the International Relations Office of the Republic University of Sivas and the Erasmus Program Directive. The results will be announced on the webs</w:t>
      </w:r>
      <w:r w:rsidR="00E62173">
        <w:t xml:space="preserve">ite of the Coordination Office </w:t>
      </w:r>
      <w:r w:rsidR="00E62173">
        <w:rPr>
          <w:rStyle w:val="Kpr"/>
        </w:rPr>
        <w:t>https://erasmus.gop.edu.tr</w:t>
      </w:r>
      <w:r w:rsidRPr="004070E5">
        <w:t xml:space="preserve"> Commissioners will not be able to benefit from this exchange program due to the rules of the National Agency.</w:t>
      </w:r>
    </w:p>
    <w:p w14:paraId="15317A1A" w14:textId="77777777" w:rsidR="00BF069C" w:rsidRDefault="009F2BCF" w:rsidP="00BF069C">
      <w:pPr>
        <w:pStyle w:val="GvdeMetni"/>
        <w:spacing w:before="240" w:after="240"/>
        <w:jc w:val="both"/>
      </w:pPr>
      <w:r w:rsidRPr="004070E5">
        <w:t>Detailed information about the program ca</w:t>
      </w:r>
      <w:r w:rsidR="00E62173">
        <w:t xml:space="preserve">n be obtained from the website </w:t>
      </w:r>
      <w:r w:rsidR="00E62173">
        <w:rPr>
          <w:rStyle w:val="Kpr"/>
        </w:rPr>
        <w:t>https://erasmus.gop.edu.tr</w:t>
      </w:r>
      <w:r w:rsidRPr="004070E5">
        <w:t xml:space="preserve"> of the Erasmus+ Institutional Coordination Office of the International Relations Office of</w:t>
      </w:r>
      <w:r w:rsidR="00B850C8">
        <w:t xml:space="preserve"> </w:t>
      </w:r>
      <w:proofErr w:type="spellStart"/>
      <w:r w:rsidR="00B850C8">
        <w:t>Tokat</w:t>
      </w:r>
      <w:proofErr w:type="spellEnd"/>
      <w:r w:rsidR="00B850C8">
        <w:t xml:space="preserve"> </w:t>
      </w:r>
      <w:proofErr w:type="spellStart"/>
      <w:r w:rsidR="00B850C8">
        <w:t>Gaziosmanpaşa</w:t>
      </w:r>
      <w:proofErr w:type="spellEnd"/>
      <w:r w:rsidR="00B850C8">
        <w:t xml:space="preserve"> University.</w:t>
      </w:r>
    </w:p>
    <w:p w14:paraId="4D593677" w14:textId="2625F9A5" w:rsidR="002360BC" w:rsidRPr="00BF069C" w:rsidRDefault="000E7983" w:rsidP="00BF069C">
      <w:pPr>
        <w:pStyle w:val="GvdeMetni"/>
        <w:spacing w:before="240" w:after="240"/>
        <w:jc w:val="center"/>
      </w:pPr>
      <w:r w:rsidRPr="009F2BCF">
        <w:rPr>
          <w:b/>
          <w:bCs/>
        </w:rPr>
        <w:lastRenderedPageBreak/>
        <w:t>Detailed Quota Table</w:t>
      </w:r>
    </w:p>
    <w:tbl>
      <w:tblPr>
        <w:tblStyle w:val="TableNormal"/>
        <w:tblW w:w="77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68"/>
        <w:gridCol w:w="1813"/>
        <w:gridCol w:w="629"/>
        <w:gridCol w:w="651"/>
        <w:gridCol w:w="649"/>
        <w:gridCol w:w="695"/>
        <w:gridCol w:w="1429"/>
      </w:tblGrid>
      <w:tr w:rsidR="00387534" w14:paraId="00860081" w14:textId="77777777" w:rsidTr="00290C9B">
        <w:trPr>
          <w:trHeight w:val="154"/>
          <w:jc w:val="center"/>
        </w:trPr>
        <w:tc>
          <w:tcPr>
            <w:tcW w:w="1868" w:type="dxa"/>
            <w:vMerge w:val="restart"/>
            <w:shd w:val="clear" w:color="auto" w:fill="D9E1F3"/>
          </w:tcPr>
          <w:p w14:paraId="2313B480" w14:textId="77777777" w:rsidR="00387534" w:rsidRDefault="00387534" w:rsidP="00CA79B5">
            <w:pPr>
              <w:pStyle w:val="TableParagraph"/>
              <w:jc w:val="both"/>
              <w:rPr>
                <w:rFonts w:ascii="Trebuchet MS"/>
                <w:b/>
                <w:sz w:val="23"/>
              </w:rPr>
            </w:pPr>
          </w:p>
          <w:p w14:paraId="460049B9" w14:textId="77777777" w:rsidR="00387534" w:rsidRDefault="00387534" w:rsidP="00CA79B5">
            <w:pPr>
              <w:pStyle w:val="TableParagraph"/>
              <w:ind w:left="215"/>
              <w:jc w:val="both"/>
              <w:rPr>
                <w:rFonts w:ascii="Trebuchet MS"/>
                <w:b/>
                <w:sz w:val="16"/>
              </w:rPr>
            </w:pPr>
            <w:r>
              <w:rPr>
                <w:rFonts w:ascii="Trebuchet MS"/>
                <w:b/>
                <w:sz w:val="16"/>
              </w:rPr>
              <w:t>COUNTRY</w:t>
            </w:r>
          </w:p>
        </w:tc>
        <w:tc>
          <w:tcPr>
            <w:tcW w:w="1813" w:type="dxa"/>
            <w:vMerge w:val="restart"/>
            <w:shd w:val="clear" w:color="auto" w:fill="D9E1F3"/>
          </w:tcPr>
          <w:p w14:paraId="14191307" w14:textId="77777777" w:rsidR="00387534" w:rsidRDefault="00387534" w:rsidP="00CA79B5">
            <w:pPr>
              <w:pStyle w:val="TableParagraph"/>
              <w:jc w:val="both"/>
              <w:rPr>
                <w:rFonts w:ascii="Trebuchet MS"/>
                <w:b/>
                <w:sz w:val="23"/>
              </w:rPr>
            </w:pPr>
          </w:p>
          <w:p w14:paraId="20FBBEB3" w14:textId="77777777" w:rsidR="00387534" w:rsidRDefault="00387534" w:rsidP="00CA79B5">
            <w:pPr>
              <w:pStyle w:val="TableParagraph"/>
              <w:ind w:left="343"/>
              <w:jc w:val="both"/>
              <w:rPr>
                <w:rFonts w:ascii="Trebuchet MS"/>
                <w:b/>
                <w:sz w:val="16"/>
              </w:rPr>
            </w:pPr>
            <w:r>
              <w:rPr>
                <w:rFonts w:ascii="Trebuchet MS"/>
                <w:b/>
                <w:sz w:val="16"/>
              </w:rPr>
              <w:t>UNIVERSITY</w:t>
            </w:r>
          </w:p>
        </w:tc>
        <w:tc>
          <w:tcPr>
            <w:tcW w:w="2624" w:type="dxa"/>
            <w:gridSpan w:val="4"/>
            <w:shd w:val="clear" w:color="auto" w:fill="D9E1F3"/>
            <w:vAlign w:val="center"/>
          </w:tcPr>
          <w:p w14:paraId="74CF939E" w14:textId="31FB5CDE" w:rsidR="00387534" w:rsidRDefault="00387534" w:rsidP="00CE47E7">
            <w:pPr>
              <w:pStyle w:val="TableParagraph"/>
              <w:ind w:left="847"/>
              <w:rPr>
                <w:rFonts w:ascii="Trebuchet MS"/>
                <w:b/>
                <w:sz w:val="16"/>
              </w:rPr>
            </w:pPr>
            <w:r>
              <w:rPr>
                <w:rFonts w:ascii="Trebuchet MS"/>
                <w:b/>
                <w:sz w:val="16"/>
              </w:rPr>
              <w:t xml:space="preserve">    QUOTA</w:t>
            </w:r>
          </w:p>
        </w:tc>
        <w:tc>
          <w:tcPr>
            <w:tcW w:w="1429" w:type="dxa"/>
            <w:vMerge w:val="restart"/>
            <w:shd w:val="clear" w:color="auto" w:fill="D9E1F3"/>
            <w:vAlign w:val="center"/>
          </w:tcPr>
          <w:p w14:paraId="0CE566DA" w14:textId="77777777" w:rsidR="00387534" w:rsidRDefault="00387534" w:rsidP="00CE47E7">
            <w:pPr>
              <w:pStyle w:val="TableParagraph"/>
              <w:jc w:val="center"/>
              <w:rPr>
                <w:rFonts w:ascii="Trebuchet MS"/>
                <w:b/>
                <w:sz w:val="14"/>
              </w:rPr>
            </w:pPr>
            <w:r>
              <w:rPr>
                <w:rFonts w:ascii="Trebuchet MS"/>
                <w:b/>
                <w:w w:val="105"/>
                <w:sz w:val="14"/>
              </w:rPr>
              <w:t>DAYS</w:t>
            </w:r>
          </w:p>
          <w:p w14:paraId="57A76541" w14:textId="74C0F755" w:rsidR="00387534" w:rsidRDefault="00387534" w:rsidP="00CE47E7">
            <w:pPr>
              <w:pStyle w:val="TableParagraph"/>
              <w:ind w:left="184" w:hanging="72"/>
              <w:rPr>
                <w:sz w:val="8"/>
              </w:rPr>
            </w:pPr>
            <w:r>
              <w:rPr>
                <w:spacing w:val="-2"/>
                <w:w w:val="90"/>
                <w:sz w:val="8"/>
              </w:rPr>
              <w:t xml:space="preserve">    (Mobility</w:t>
            </w:r>
            <w:r>
              <w:rPr>
                <w:spacing w:val="1"/>
                <w:w w:val="90"/>
                <w:sz w:val="8"/>
              </w:rPr>
              <w:t xml:space="preserve"> </w:t>
            </w:r>
            <w:r>
              <w:rPr>
                <w:spacing w:val="-1"/>
                <w:w w:val="90"/>
                <w:sz w:val="8"/>
              </w:rPr>
              <w:t>+</w:t>
            </w:r>
            <w:r>
              <w:rPr>
                <w:spacing w:val="-20"/>
                <w:w w:val="90"/>
                <w:sz w:val="8"/>
              </w:rPr>
              <w:t xml:space="preserve">   </w:t>
            </w:r>
            <w:r>
              <w:rPr>
                <w:sz w:val="8"/>
              </w:rPr>
              <w:t>Travel</w:t>
            </w:r>
            <w:r>
              <w:rPr>
                <w:spacing w:val="1"/>
                <w:sz w:val="8"/>
              </w:rPr>
              <w:t xml:space="preserve"> </w:t>
            </w:r>
            <w:r>
              <w:rPr>
                <w:sz w:val="8"/>
              </w:rPr>
              <w:t>Days)</w:t>
            </w:r>
          </w:p>
        </w:tc>
      </w:tr>
      <w:tr w:rsidR="00387534" w14:paraId="3E0B5830" w14:textId="77777777" w:rsidTr="00290C9B">
        <w:trPr>
          <w:trHeight w:val="96"/>
          <w:jc w:val="center"/>
        </w:trPr>
        <w:tc>
          <w:tcPr>
            <w:tcW w:w="1868" w:type="dxa"/>
            <w:vMerge/>
            <w:tcBorders>
              <w:top w:val="nil"/>
            </w:tcBorders>
            <w:shd w:val="clear" w:color="auto" w:fill="D9E1F3"/>
          </w:tcPr>
          <w:p w14:paraId="2FCE15C1" w14:textId="77777777" w:rsidR="00387534" w:rsidRDefault="00387534" w:rsidP="00CA79B5">
            <w:pPr>
              <w:jc w:val="both"/>
              <w:rPr>
                <w:sz w:val="2"/>
                <w:szCs w:val="2"/>
              </w:rPr>
            </w:pPr>
          </w:p>
        </w:tc>
        <w:tc>
          <w:tcPr>
            <w:tcW w:w="1813" w:type="dxa"/>
            <w:vMerge/>
            <w:tcBorders>
              <w:top w:val="nil"/>
            </w:tcBorders>
            <w:shd w:val="clear" w:color="auto" w:fill="D9E1F3"/>
          </w:tcPr>
          <w:p w14:paraId="10254C22" w14:textId="77777777" w:rsidR="00387534" w:rsidRDefault="00387534" w:rsidP="00CA79B5">
            <w:pPr>
              <w:jc w:val="both"/>
              <w:rPr>
                <w:sz w:val="2"/>
                <w:szCs w:val="2"/>
              </w:rPr>
            </w:pPr>
          </w:p>
        </w:tc>
        <w:tc>
          <w:tcPr>
            <w:tcW w:w="1280" w:type="dxa"/>
            <w:gridSpan w:val="2"/>
            <w:shd w:val="clear" w:color="auto" w:fill="D9E1F3"/>
          </w:tcPr>
          <w:p w14:paraId="01E66A1E" w14:textId="77777777" w:rsidR="00387534" w:rsidRDefault="00387534" w:rsidP="00CA79B5">
            <w:pPr>
              <w:pStyle w:val="TableParagraph"/>
              <w:ind w:left="283"/>
              <w:jc w:val="both"/>
              <w:rPr>
                <w:rFonts w:ascii="Trebuchet MS"/>
                <w:b/>
                <w:sz w:val="14"/>
              </w:rPr>
            </w:pPr>
            <w:r>
              <w:rPr>
                <w:rFonts w:ascii="Trebuchet MS"/>
                <w:b/>
                <w:sz w:val="14"/>
              </w:rPr>
              <w:t>Teaching</w:t>
            </w:r>
          </w:p>
        </w:tc>
        <w:tc>
          <w:tcPr>
            <w:tcW w:w="1344" w:type="dxa"/>
            <w:gridSpan w:val="2"/>
            <w:shd w:val="clear" w:color="auto" w:fill="D9E1F3"/>
          </w:tcPr>
          <w:p w14:paraId="7F81ADBD" w14:textId="77777777" w:rsidR="00387534" w:rsidRDefault="00387534" w:rsidP="00CA79B5">
            <w:pPr>
              <w:pStyle w:val="TableParagraph"/>
              <w:ind w:left="306"/>
              <w:jc w:val="both"/>
              <w:rPr>
                <w:rFonts w:ascii="Trebuchet MS"/>
                <w:b/>
                <w:sz w:val="14"/>
              </w:rPr>
            </w:pPr>
            <w:r>
              <w:rPr>
                <w:rFonts w:ascii="Trebuchet MS"/>
                <w:b/>
                <w:sz w:val="14"/>
              </w:rPr>
              <w:t>Training</w:t>
            </w:r>
          </w:p>
        </w:tc>
        <w:tc>
          <w:tcPr>
            <w:tcW w:w="1429" w:type="dxa"/>
            <w:vMerge/>
            <w:tcBorders>
              <w:top w:val="nil"/>
            </w:tcBorders>
            <w:shd w:val="clear" w:color="auto" w:fill="D9E1F3"/>
          </w:tcPr>
          <w:p w14:paraId="2CF333FF" w14:textId="77777777" w:rsidR="00387534" w:rsidRDefault="00387534" w:rsidP="00CA79B5">
            <w:pPr>
              <w:jc w:val="both"/>
              <w:rPr>
                <w:sz w:val="2"/>
                <w:szCs w:val="2"/>
              </w:rPr>
            </w:pPr>
          </w:p>
        </w:tc>
      </w:tr>
      <w:tr w:rsidR="00387534" w14:paraId="786246A9" w14:textId="77777777" w:rsidTr="00290C9B">
        <w:trPr>
          <w:trHeight w:val="166"/>
          <w:jc w:val="center"/>
        </w:trPr>
        <w:tc>
          <w:tcPr>
            <w:tcW w:w="1868" w:type="dxa"/>
            <w:vMerge/>
            <w:tcBorders>
              <w:top w:val="nil"/>
            </w:tcBorders>
            <w:shd w:val="clear" w:color="auto" w:fill="D9E1F3"/>
          </w:tcPr>
          <w:p w14:paraId="5442F749" w14:textId="77777777" w:rsidR="00387534" w:rsidRDefault="00387534" w:rsidP="00CA79B5">
            <w:pPr>
              <w:jc w:val="both"/>
              <w:rPr>
                <w:sz w:val="2"/>
                <w:szCs w:val="2"/>
              </w:rPr>
            </w:pPr>
          </w:p>
        </w:tc>
        <w:tc>
          <w:tcPr>
            <w:tcW w:w="1813" w:type="dxa"/>
            <w:vMerge/>
            <w:tcBorders>
              <w:top w:val="nil"/>
            </w:tcBorders>
            <w:shd w:val="clear" w:color="auto" w:fill="D9E1F3"/>
          </w:tcPr>
          <w:p w14:paraId="2815A129" w14:textId="77777777" w:rsidR="00387534" w:rsidRDefault="00387534" w:rsidP="00CA79B5">
            <w:pPr>
              <w:jc w:val="both"/>
              <w:rPr>
                <w:sz w:val="2"/>
                <w:szCs w:val="2"/>
              </w:rPr>
            </w:pPr>
          </w:p>
        </w:tc>
        <w:tc>
          <w:tcPr>
            <w:tcW w:w="629" w:type="dxa"/>
            <w:shd w:val="clear" w:color="auto" w:fill="D9E1F3"/>
            <w:vAlign w:val="center"/>
          </w:tcPr>
          <w:p w14:paraId="60D45C1D" w14:textId="77777777" w:rsidR="00387534" w:rsidRDefault="00387534" w:rsidP="00CE47E7">
            <w:pPr>
              <w:pStyle w:val="TableParagraph"/>
              <w:ind w:left="183"/>
              <w:jc w:val="center"/>
              <w:rPr>
                <w:sz w:val="10"/>
              </w:rPr>
            </w:pPr>
            <w:r>
              <w:rPr>
                <w:sz w:val="10"/>
              </w:rPr>
              <w:t>Main</w:t>
            </w:r>
          </w:p>
        </w:tc>
        <w:tc>
          <w:tcPr>
            <w:tcW w:w="651" w:type="dxa"/>
            <w:shd w:val="clear" w:color="auto" w:fill="D9E1F3"/>
            <w:vAlign w:val="center"/>
          </w:tcPr>
          <w:p w14:paraId="4DDEA38B" w14:textId="77777777" w:rsidR="00387534" w:rsidRDefault="00387534" w:rsidP="00CE47E7">
            <w:pPr>
              <w:pStyle w:val="TableParagraph"/>
              <w:ind w:left="89"/>
              <w:jc w:val="center"/>
              <w:rPr>
                <w:sz w:val="10"/>
              </w:rPr>
            </w:pPr>
            <w:r>
              <w:rPr>
                <w:sz w:val="10"/>
              </w:rPr>
              <w:t>Reserve</w:t>
            </w:r>
          </w:p>
        </w:tc>
        <w:tc>
          <w:tcPr>
            <w:tcW w:w="649" w:type="dxa"/>
            <w:shd w:val="clear" w:color="auto" w:fill="D9E1F3"/>
            <w:vAlign w:val="center"/>
          </w:tcPr>
          <w:p w14:paraId="7134F19F" w14:textId="77777777" w:rsidR="00387534" w:rsidRDefault="00387534" w:rsidP="00CE47E7">
            <w:pPr>
              <w:pStyle w:val="TableParagraph"/>
              <w:ind w:left="87"/>
              <w:jc w:val="center"/>
              <w:rPr>
                <w:sz w:val="10"/>
              </w:rPr>
            </w:pPr>
            <w:r>
              <w:rPr>
                <w:sz w:val="10"/>
              </w:rPr>
              <w:t>Main</w:t>
            </w:r>
          </w:p>
        </w:tc>
        <w:tc>
          <w:tcPr>
            <w:tcW w:w="695" w:type="dxa"/>
            <w:shd w:val="clear" w:color="auto" w:fill="D9E1F3"/>
            <w:vAlign w:val="center"/>
          </w:tcPr>
          <w:p w14:paraId="172650B5" w14:textId="77777777" w:rsidR="00387534" w:rsidRDefault="00387534" w:rsidP="00CE47E7">
            <w:pPr>
              <w:pStyle w:val="TableParagraph"/>
              <w:ind w:left="92"/>
              <w:jc w:val="center"/>
              <w:rPr>
                <w:sz w:val="10"/>
              </w:rPr>
            </w:pPr>
            <w:r>
              <w:rPr>
                <w:sz w:val="10"/>
              </w:rPr>
              <w:t>Reserve</w:t>
            </w:r>
          </w:p>
        </w:tc>
        <w:tc>
          <w:tcPr>
            <w:tcW w:w="1429" w:type="dxa"/>
            <w:vMerge/>
            <w:tcBorders>
              <w:top w:val="nil"/>
            </w:tcBorders>
            <w:shd w:val="clear" w:color="auto" w:fill="D9E1F3"/>
          </w:tcPr>
          <w:p w14:paraId="33F2F19E" w14:textId="77777777" w:rsidR="00387534" w:rsidRDefault="00387534" w:rsidP="00CA79B5">
            <w:pPr>
              <w:jc w:val="both"/>
              <w:rPr>
                <w:sz w:val="2"/>
                <w:szCs w:val="2"/>
              </w:rPr>
            </w:pPr>
          </w:p>
        </w:tc>
      </w:tr>
      <w:tr w:rsidR="00387534" w14:paraId="47FA8CB7" w14:textId="77777777" w:rsidTr="00290C9B">
        <w:trPr>
          <w:trHeight w:val="265"/>
          <w:jc w:val="center"/>
        </w:trPr>
        <w:tc>
          <w:tcPr>
            <w:tcW w:w="1868" w:type="dxa"/>
            <w:shd w:val="clear" w:color="auto" w:fill="D9E1F3"/>
            <w:vAlign w:val="center"/>
          </w:tcPr>
          <w:p w14:paraId="6CDC6949" w14:textId="26781857" w:rsidR="00387534" w:rsidRPr="006E217A" w:rsidRDefault="00D06300" w:rsidP="006E6029">
            <w:pPr>
              <w:pStyle w:val="TableParagraph"/>
              <w:jc w:val="center"/>
              <w:rPr>
                <w:rFonts w:ascii="Trebuchet MS"/>
                <w:b/>
                <w:sz w:val="16"/>
                <w:szCs w:val="16"/>
              </w:rPr>
            </w:pPr>
            <w:r>
              <w:rPr>
                <w:rFonts w:ascii="Trebuchet MS"/>
                <w:b/>
                <w:sz w:val="16"/>
                <w:szCs w:val="16"/>
              </w:rPr>
              <w:t>AZERBAYCAN</w:t>
            </w:r>
          </w:p>
        </w:tc>
        <w:tc>
          <w:tcPr>
            <w:tcW w:w="1813" w:type="dxa"/>
            <w:vAlign w:val="center"/>
          </w:tcPr>
          <w:p w14:paraId="5EBFF5A7" w14:textId="18BCE243" w:rsidR="00387534" w:rsidRPr="006E6029" w:rsidRDefault="002E5BED" w:rsidP="00D06300">
            <w:pPr>
              <w:pStyle w:val="TableParagraph"/>
              <w:jc w:val="center"/>
              <w:rPr>
                <w:rFonts w:ascii="Times New Roman" w:hAnsi="Times New Roman" w:cs="Times New Roman"/>
                <w:sz w:val="16"/>
                <w:szCs w:val="16"/>
              </w:rPr>
            </w:pPr>
            <w:r w:rsidRPr="002E5BED">
              <w:rPr>
                <w:rFonts w:ascii="Times New Roman" w:hAnsi="Times New Roman" w:cs="Times New Roman"/>
                <w:sz w:val="16"/>
                <w:szCs w:val="16"/>
              </w:rPr>
              <w:t>Baku State University</w:t>
            </w:r>
          </w:p>
        </w:tc>
        <w:tc>
          <w:tcPr>
            <w:tcW w:w="629" w:type="dxa"/>
            <w:vAlign w:val="center"/>
          </w:tcPr>
          <w:p w14:paraId="053FE34F" w14:textId="652D590E"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7F0006CB" w14:textId="01B2C257"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3F118352" w14:textId="1B4EE24D"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1DE7B815" w14:textId="536315F9"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5D8DC88E" w14:textId="76456DC3"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387534" w14:paraId="1C8ECF3F" w14:textId="77777777" w:rsidTr="00290C9B">
        <w:trPr>
          <w:trHeight w:val="265"/>
          <w:jc w:val="center"/>
        </w:trPr>
        <w:tc>
          <w:tcPr>
            <w:tcW w:w="1868" w:type="dxa"/>
            <w:shd w:val="clear" w:color="auto" w:fill="D9E1F3"/>
            <w:vAlign w:val="center"/>
          </w:tcPr>
          <w:p w14:paraId="0097C561" w14:textId="6B59D4DB" w:rsidR="00387534" w:rsidRPr="006E217A" w:rsidRDefault="00387534" w:rsidP="006E6029">
            <w:pPr>
              <w:pStyle w:val="TableParagraph"/>
              <w:jc w:val="center"/>
              <w:rPr>
                <w:rFonts w:ascii="Trebuchet MS"/>
                <w:b/>
                <w:sz w:val="16"/>
                <w:szCs w:val="16"/>
              </w:rPr>
            </w:pPr>
            <w:r>
              <w:rPr>
                <w:rFonts w:ascii="Trebuchet MS"/>
                <w:b/>
                <w:sz w:val="16"/>
                <w:szCs w:val="16"/>
              </w:rPr>
              <w:t>H</w:t>
            </w:r>
            <w:r>
              <w:rPr>
                <w:rFonts w:ascii="Trebuchet MS"/>
                <w:b/>
                <w:sz w:val="16"/>
                <w:szCs w:val="16"/>
              </w:rPr>
              <w:t>İ</w:t>
            </w:r>
            <w:r>
              <w:rPr>
                <w:rFonts w:ascii="Trebuchet MS"/>
                <w:b/>
                <w:sz w:val="16"/>
                <w:szCs w:val="16"/>
              </w:rPr>
              <w:t>ND</w:t>
            </w:r>
            <w:r>
              <w:rPr>
                <w:rFonts w:ascii="Trebuchet MS"/>
                <w:b/>
                <w:sz w:val="16"/>
                <w:szCs w:val="16"/>
              </w:rPr>
              <w:t>İ</w:t>
            </w:r>
            <w:r>
              <w:rPr>
                <w:rFonts w:ascii="Trebuchet MS"/>
                <w:b/>
                <w:sz w:val="16"/>
                <w:szCs w:val="16"/>
              </w:rPr>
              <w:t>STAN</w:t>
            </w:r>
          </w:p>
        </w:tc>
        <w:tc>
          <w:tcPr>
            <w:tcW w:w="1813" w:type="dxa"/>
            <w:vAlign w:val="center"/>
          </w:tcPr>
          <w:p w14:paraId="597BC253" w14:textId="0FB1B352" w:rsidR="00387534" w:rsidRPr="006E6029" w:rsidRDefault="0038213D" w:rsidP="00D06300">
            <w:pPr>
              <w:pStyle w:val="TableParagraph"/>
              <w:jc w:val="center"/>
              <w:rPr>
                <w:rFonts w:ascii="Times New Roman" w:hAnsi="Times New Roman" w:cs="Times New Roman"/>
                <w:sz w:val="16"/>
                <w:szCs w:val="16"/>
              </w:rPr>
            </w:pPr>
            <w:proofErr w:type="spellStart"/>
            <w:r>
              <w:rPr>
                <w:rFonts w:ascii="Times New Roman" w:hAnsi="Times New Roman" w:cs="Times New Roman"/>
                <w:sz w:val="16"/>
                <w:szCs w:val="16"/>
              </w:rPr>
              <w:t>Nirvan</w:t>
            </w:r>
            <w:proofErr w:type="spellEnd"/>
            <w:r>
              <w:rPr>
                <w:rFonts w:ascii="Times New Roman" w:hAnsi="Times New Roman" w:cs="Times New Roman"/>
                <w:sz w:val="16"/>
                <w:szCs w:val="16"/>
              </w:rPr>
              <w:t xml:space="preserve"> University</w:t>
            </w:r>
          </w:p>
        </w:tc>
        <w:tc>
          <w:tcPr>
            <w:tcW w:w="629" w:type="dxa"/>
            <w:vAlign w:val="center"/>
          </w:tcPr>
          <w:p w14:paraId="7BDACACF" w14:textId="7047D0F6"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13A358A5" w14:textId="0E2873DE"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7C8C65B7" w14:textId="40F1C0EC"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31270B07" w14:textId="1582FD32"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41DED499" w14:textId="7CAB68AD"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387534" w14:paraId="1E257F72" w14:textId="77777777" w:rsidTr="00290C9B">
        <w:trPr>
          <w:trHeight w:val="265"/>
          <w:jc w:val="center"/>
        </w:trPr>
        <w:tc>
          <w:tcPr>
            <w:tcW w:w="1868" w:type="dxa"/>
            <w:shd w:val="clear" w:color="auto" w:fill="D9E1F3"/>
            <w:vAlign w:val="center"/>
          </w:tcPr>
          <w:p w14:paraId="1FE4D7C8" w14:textId="77777777" w:rsidR="00387534" w:rsidRPr="006E217A" w:rsidRDefault="00387534" w:rsidP="006E6029">
            <w:pPr>
              <w:pStyle w:val="TableParagraph"/>
              <w:jc w:val="center"/>
              <w:rPr>
                <w:rFonts w:ascii="Calibri" w:eastAsia="Times New Roman" w:hAnsi="Calibri" w:cs="Calibri"/>
                <w:color w:val="000000"/>
                <w:sz w:val="16"/>
                <w:szCs w:val="16"/>
                <w:lang w:val="tr-TR"/>
              </w:rPr>
            </w:pPr>
            <w:r w:rsidRPr="006E217A">
              <w:rPr>
                <w:rFonts w:ascii="Trebuchet MS"/>
                <w:b/>
                <w:sz w:val="16"/>
                <w:szCs w:val="16"/>
              </w:rPr>
              <w:t>BANGLADESH</w:t>
            </w:r>
          </w:p>
          <w:p w14:paraId="2936E9D3" w14:textId="77777777" w:rsidR="00387534" w:rsidRPr="006E217A" w:rsidRDefault="00387534" w:rsidP="006E6029">
            <w:pPr>
              <w:pStyle w:val="TableParagraph"/>
              <w:ind w:left="110"/>
              <w:jc w:val="center"/>
              <w:rPr>
                <w:rFonts w:ascii="Trebuchet MS"/>
                <w:b/>
                <w:sz w:val="16"/>
                <w:szCs w:val="16"/>
              </w:rPr>
            </w:pPr>
          </w:p>
        </w:tc>
        <w:tc>
          <w:tcPr>
            <w:tcW w:w="1813" w:type="dxa"/>
            <w:vAlign w:val="center"/>
          </w:tcPr>
          <w:p w14:paraId="509283F2" w14:textId="77777777" w:rsidR="00387534" w:rsidRPr="006E6029" w:rsidRDefault="00387534" w:rsidP="00D06300">
            <w:pPr>
              <w:pStyle w:val="TableParagraph"/>
              <w:jc w:val="center"/>
              <w:rPr>
                <w:rFonts w:ascii="Times New Roman" w:hAnsi="Times New Roman" w:cs="Times New Roman"/>
                <w:sz w:val="16"/>
                <w:szCs w:val="16"/>
              </w:rPr>
            </w:pPr>
            <w:r w:rsidRPr="006E6029">
              <w:rPr>
                <w:rFonts w:ascii="Times New Roman" w:hAnsi="Times New Roman" w:cs="Times New Roman"/>
                <w:sz w:val="16"/>
                <w:szCs w:val="16"/>
              </w:rPr>
              <w:t>Daffodil International University</w:t>
            </w:r>
          </w:p>
        </w:tc>
        <w:tc>
          <w:tcPr>
            <w:tcW w:w="629" w:type="dxa"/>
            <w:vAlign w:val="center"/>
          </w:tcPr>
          <w:p w14:paraId="1FDCBD26" w14:textId="77777777" w:rsidR="00387534" w:rsidRPr="006E6029" w:rsidRDefault="00387534" w:rsidP="00CE47E7">
            <w:pPr>
              <w:pStyle w:val="TableParagraph"/>
              <w:jc w:val="center"/>
              <w:rPr>
                <w:rFonts w:ascii="Times New Roman" w:hAnsi="Times New Roman" w:cs="Times New Roman"/>
                <w:sz w:val="16"/>
                <w:szCs w:val="16"/>
              </w:rPr>
            </w:pPr>
          </w:p>
          <w:p w14:paraId="7251134C" w14:textId="6257CB41"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w w:val="101"/>
                <w:sz w:val="16"/>
                <w:szCs w:val="16"/>
              </w:rPr>
              <w:t>2</w:t>
            </w:r>
          </w:p>
        </w:tc>
        <w:tc>
          <w:tcPr>
            <w:tcW w:w="651" w:type="dxa"/>
            <w:vAlign w:val="center"/>
          </w:tcPr>
          <w:p w14:paraId="2B5E492A" w14:textId="77777777" w:rsidR="00387534" w:rsidRPr="006E6029" w:rsidRDefault="00387534" w:rsidP="00CE47E7">
            <w:pPr>
              <w:pStyle w:val="TableParagraph"/>
              <w:jc w:val="center"/>
              <w:rPr>
                <w:rFonts w:ascii="Times New Roman" w:hAnsi="Times New Roman" w:cs="Times New Roman"/>
                <w:sz w:val="16"/>
                <w:szCs w:val="16"/>
              </w:rPr>
            </w:pPr>
          </w:p>
          <w:p w14:paraId="5B29A227" w14:textId="48FB0513"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w w:val="101"/>
                <w:sz w:val="16"/>
                <w:szCs w:val="16"/>
              </w:rPr>
              <w:t>2</w:t>
            </w:r>
          </w:p>
        </w:tc>
        <w:tc>
          <w:tcPr>
            <w:tcW w:w="649" w:type="dxa"/>
            <w:vAlign w:val="center"/>
          </w:tcPr>
          <w:p w14:paraId="673EA076" w14:textId="77777777" w:rsidR="00387534" w:rsidRPr="006E6029" w:rsidRDefault="00387534" w:rsidP="00CE47E7">
            <w:pPr>
              <w:pStyle w:val="TableParagraph"/>
              <w:jc w:val="center"/>
              <w:rPr>
                <w:rFonts w:ascii="Times New Roman" w:hAnsi="Times New Roman" w:cs="Times New Roman"/>
                <w:sz w:val="16"/>
                <w:szCs w:val="16"/>
              </w:rPr>
            </w:pPr>
          </w:p>
          <w:p w14:paraId="689EB717" w14:textId="460E6B52"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2BE2E099" w14:textId="77777777" w:rsidR="00387534" w:rsidRPr="006E6029" w:rsidRDefault="00387534" w:rsidP="00CE47E7">
            <w:pPr>
              <w:pStyle w:val="TableParagraph"/>
              <w:jc w:val="center"/>
              <w:rPr>
                <w:rFonts w:ascii="Times New Roman" w:hAnsi="Times New Roman" w:cs="Times New Roman"/>
                <w:sz w:val="16"/>
                <w:szCs w:val="16"/>
              </w:rPr>
            </w:pPr>
          </w:p>
          <w:p w14:paraId="39CF0EFF" w14:textId="32381583"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577F1611" w14:textId="77777777" w:rsidR="00387534" w:rsidRPr="006E6029" w:rsidRDefault="00387534" w:rsidP="00CE47E7">
            <w:pPr>
              <w:pStyle w:val="TableParagraph"/>
              <w:jc w:val="center"/>
              <w:rPr>
                <w:rFonts w:ascii="Times New Roman" w:hAnsi="Times New Roman" w:cs="Times New Roman"/>
                <w:sz w:val="16"/>
                <w:szCs w:val="16"/>
              </w:rPr>
            </w:pPr>
          </w:p>
          <w:p w14:paraId="417E6451" w14:textId="1FD911AA"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387534" w14:paraId="767B14DA" w14:textId="77777777" w:rsidTr="00290C9B">
        <w:trPr>
          <w:trHeight w:val="265"/>
          <w:jc w:val="center"/>
        </w:trPr>
        <w:tc>
          <w:tcPr>
            <w:tcW w:w="1868" w:type="dxa"/>
            <w:shd w:val="clear" w:color="auto" w:fill="D9E1F3"/>
            <w:vAlign w:val="center"/>
          </w:tcPr>
          <w:p w14:paraId="6DADB0F8" w14:textId="2C7E0250" w:rsidR="00387534" w:rsidRPr="006E217A" w:rsidRDefault="00387534" w:rsidP="006E6029">
            <w:pPr>
              <w:pStyle w:val="TableParagraph"/>
              <w:jc w:val="center"/>
              <w:rPr>
                <w:rFonts w:ascii="Trebuchet MS"/>
                <w:b/>
                <w:sz w:val="16"/>
                <w:szCs w:val="16"/>
              </w:rPr>
            </w:pPr>
            <w:r>
              <w:rPr>
                <w:rFonts w:ascii="Trebuchet MS"/>
                <w:b/>
                <w:sz w:val="16"/>
                <w:szCs w:val="16"/>
              </w:rPr>
              <w:t>ARNAVUTLUK</w:t>
            </w:r>
          </w:p>
        </w:tc>
        <w:tc>
          <w:tcPr>
            <w:tcW w:w="1813" w:type="dxa"/>
            <w:vAlign w:val="center"/>
          </w:tcPr>
          <w:p w14:paraId="3B6B168D" w14:textId="74E6A26E" w:rsidR="00387534" w:rsidRPr="006E6029" w:rsidRDefault="0038213D" w:rsidP="00D06300">
            <w:pPr>
              <w:pStyle w:val="TableParagraph"/>
              <w:jc w:val="center"/>
              <w:rPr>
                <w:rFonts w:ascii="Times New Roman" w:hAnsi="Times New Roman" w:cs="Times New Roman"/>
                <w:sz w:val="16"/>
                <w:szCs w:val="16"/>
              </w:rPr>
            </w:pPr>
            <w:r w:rsidRPr="0038213D">
              <w:rPr>
                <w:rFonts w:ascii="Times New Roman" w:hAnsi="Times New Roman" w:cs="Times New Roman"/>
                <w:sz w:val="16"/>
                <w:szCs w:val="16"/>
              </w:rPr>
              <w:t xml:space="preserve">Tiran New York </w:t>
            </w:r>
            <w:proofErr w:type="spellStart"/>
            <w:r w:rsidRPr="0038213D">
              <w:rPr>
                <w:rFonts w:ascii="Times New Roman" w:hAnsi="Times New Roman" w:cs="Times New Roman"/>
                <w:sz w:val="16"/>
                <w:szCs w:val="16"/>
              </w:rPr>
              <w:t>Üniversitesi</w:t>
            </w:r>
            <w:proofErr w:type="spellEnd"/>
          </w:p>
        </w:tc>
        <w:tc>
          <w:tcPr>
            <w:tcW w:w="629" w:type="dxa"/>
            <w:vAlign w:val="center"/>
          </w:tcPr>
          <w:p w14:paraId="164CEDD3" w14:textId="792B7DB7"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204C7FE3" w14:textId="1482E0B3"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31D2DED7" w14:textId="7BF2F962"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01BB9A80" w14:textId="335613F2"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1522E36A" w14:textId="28F617A2"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387534" w14:paraId="6CDA7C9E" w14:textId="77777777" w:rsidTr="00290C9B">
        <w:trPr>
          <w:trHeight w:val="265"/>
          <w:jc w:val="center"/>
        </w:trPr>
        <w:tc>
          <w:tcPr>
            <w:tcW w:w="1868" w:type="dxa"/>
            <w:shd w:val="clear" w:color="auto" w:fill="D9E1F3"/>
            <w:vAlign w:val="center"/>
          </w:tcPr>
          <w:p w14:paraId="07A36264" w14:textId="170AC669" w:rsidR="00387534" w:rsidRDefault="00387534" w:rsidP="006E6029">
            <w:pPr>
              <w:pStyle w:val="TableParagraph"/>
              <w:jc w:val="center"/>
              <w:rPr>
                <w:rFonts w:ascii="Trebuchet MS"/>
                <w:b/>
                <w:sz w:val="16"/>
                <w:szCs w:val="16"/>
              </w:rPr>
            </w:pPr>
            <w:r>
              <w:rPr>
                <w:rFonts w:ascii="Trebuchet MS"/>
                <w:b/>
                <w:sz w:val="16"/>
                <w:szCs w:val="16"/>
              </w:rPr>
              <w:t>KARADA</w:t>
            </w:r>
            <w:r>
              <w:rPr>
                <w:rFonts w:ascii="Trebuchet MS"/>
                <w:b/>
                <w:sz w:val="16"/>
                <w:szCs w:val="16"/>
              </w:rPr>
              <w:t>Ğ</w:t>
            </w:r>
          </w:p>
        </w:tc>
        <w:tc>
          <w:tcPr>
            <w:tcW w:w="1813" w:type="dxa"/>
            <w:vAlign w:val="center"/>
          </w:tcPr>
          <w:p w14:paraId="220239EC" w14:textId="3AEC4E6A" w:rsidR="00387534" w:rsidRPr="006E6029" w:rsidRDefault="0038213D" w:rsidP="00D06300">
            <w:pPr>
              <w:pStyle w:val="TableParagraph"/>
              <w:jc w:val="center"/>
              <w:rPr>
                <w:rFonts w:ascii="Times New Roman" w:hAnsi="Times New Roman" w:cs="Times New Roman"/>
                <w:sz w:val="16"/>
                <w:szCs w:val="16"/>
              </w:rPr>
            </w:pPr>
            <w:proofErr w:type="spellStart"/>
            <w:r w:rsidRPr="0038213D">
              <w:rPr>
                <w:rFonts w:ascii="Times New Roman" w:hAnsi="Times New Roman" w:cs="Times New Roman"/>
                <w:sz w:val="16"/>
                <w:szCs w:val="16"/>
              </w:rPr>
              <w:t>Univerzitet</w:t>
            </w:r>
            <w:proofErr w:type="spellEnd"/>
            <w:r w:rsidRPr="0038213D">
              <w:rPr>
                <w:rFonts w:ascii="Times New Roman" w:hAnsi="Times New Roman" w:cs="Times New Roman"/>
                <w:sz w:val="16"/>
                <w:szCs w:val="16"/>
              </w:rPr>
              <w:t xml:space="preserve"> </w:t>
            </w:r>
            <w:proofErr w:type="spellStart"/>
            <w:r w:rsidRPr="0038213D">
              <w:rPr>
                <w:rFonts w:ascii="Times New Roman" w:hAnsi="Times New Roman" w:cs="Times New Roman"/>
                <w:sz w:val="16"/>
                <w:szCs w:val="16"/>
              </w:rPr>
              <w:t>Donja</w:t>
            </w:r>
            <w:proofErr w:type="spellEnd"/>
            <w:r w:rsidRPr="0038213D">
              <w:rPr>
                <w:rFonts w:ascii="Times New Roman" w:hAnsi="Times New Roman" w:cs="Times New Roman"/>
                <w:sz w:val="16"/>
                <w:szCs w:val="16"/>
              </w:rPr>
              <w:t xml:space="preserve"> </w:t>
            </w:r>
            <w:proofErr w:type="spellStart"/>
            <w:r w:rsidRPr="0038213D">
              <w:rPr>
                <w:rFonts w:ascii="Times New Roman" w:hAnsi="Times New Roman" w:cs="Times New Roman"/>
                <w:sz w:val="16"/>
                <w:szCs w:val="16"/>
              </w:rPr>
              <w:t>Gorica</w:t>
            </w:r>
            <w:proofErr w:type="spellEnd"/>
          </w:p>
        </w:tc>
        <w:tc>
          <w:tcPr>
            <w:tcW w:w="629" w:type="dxa"/>
            <w:vAlign w:val="center"/>
          </w:tcPr>
          <w:p w14:paraId="4A74D0ED" w14:textId="136A5EBF"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7E7FE4CB" w14:textId="72C18C7E"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0B7931A4" w14:textId="0637A614"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437217A7" w14:textId="1FEAFAC0"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0B02288E" w14:textId="0B199F18"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387534" w14:paraId="2A88D871" w14:textId="77777777" w:rsidTr="00290C9B">
        <w:trPr>
          <w:trHeight w:val="265"/>
          <w:jc w:val="center"/>
        </w:trPr>
        <w:tc>
          <w:tcPr>
            <w:tcW w:w="1868" w:type="dxa"/>
            <w:shd w:val="clear" w:color="auto" w:fill="D9E1F3"/>
            <w:vAlign w:val="center"/>
          </w:tcPr>
          <w:p w14:paraId="05AA13C7" w14:textId="02E13BD3" w:rsidR="00387534" w:rsidRDefault="00387534" w:rsidP="006E6029">
            <w:pPr>
              <w:pStyle w:val="TableParagraph"/>
              <w:jc w:val="center"/>
              <w:rPr>
                <w:rFonts w:ascii="Trebuchet MS"/>
                <w:b/>
                <w:sz w:val="16"/>
                <w:szCs w:val="16"/>
              </w:rPr>
            </w:pPr>
            <w:r>
              <w:rPr>
                <w:rFonts w:ascii="Trebuchet MS"/>
                <w:b/>
                <w:sz w:val="16"/>
                <w:szCs w:val="16"/>
              </w:rPr>
              <w:t>KOSOVA</w:t>
            </w:r>
          </w:p>
        </w:tc>
        <w:tc>
          <w:tcPr>
            <w:tcW w:w="1813" w:type="dxa"/>
            <w:vAlign w:val="center"/>
          </w:tcPr>
          <w:p w14:paraId="68C55DB5" w14:textId="5EF6C492" w:rsidR="00387534" w:rsidRPr="006E6029" w:rsidRDefault="0038213D" w:rsidP="00D06300">
            <w:pPr>
              <w:pStyle w:val="TableParagraph"/>
              <w:jc w:val="center"/>
              <w:rPr>
                <w:rFonts w:ascii="Times New Roman" w:hAnsi="Times New Roman" w:cs="Times New Roman"/>
                <w:sz w:val="16"/>
                <w:szCs w:val="16"/>
              </w:rPr>
            </w:pPr>
            <w:proofErr w:type="spellStart"/>
            <w:r w:rsidRPr="0038213D">
              <w:rPr>
                <w:rFonts w:ascii="Times New Roman" w:hAnsi="Times New Roman" w:cs="Times New Roman"/>
                <w:sz w:val="16"/>
                <w:szCs w:val="16"/>
              </w:rPr>
              <w:t>Universiteti</w:t>
            </w:r>
            <w:proofErr w:type="spellEnd"/>
            <w:r w:rsidRPr="0038213D">
              <w:rPr>
                <w:rFonts w:ascii="Times New Roman" w:hAnsi="Times New Roman" w:cs="Times New Roman"/>
                <w:sz w:val="16"/>
                <w:szCs w:val="16"/>
              </w:rPr>
              <w:t xml:space="preserve"> </w:t>
            </w:r>
            <w:proofErr w:type="spellStart"/>
            <w:r w:rsidRPr="0038213D">
              <w:rPr>
                <w:rFonts w:ascii="Times New Roman" w:hAnsi="Times New Roman" w:cs="Times New Roman"/>
                <w:sz w:val="16"/>
                <w:szCs w:val="16"/>
              </w:rPr>
              <w:t>Ukshin</w:t>
            </w:r>
            <w:proofErr w:type="spellEnd"/>
            <w:r w:rsidRPr="0038213D">
              <w:rPr>
                <w:rFonts w:ascii="Times New Roman" w:hAnsi="Times New Roman" w:cs="Times New Roman"/>
                <w:sz w:val="16"/>
                <w:szCs w:val="16"/>
              </w:rPr>
              <w:t xml:space="preserve"> </w:t>
            </w:r>
            <w:proofErr w:type="spellStart"/>
            <w:r w:rsidRPr="0038213D">
              <w:rPr>
                <w:rFonts w:ascii="Times New Roman" w:hAnsi="Times New Roman" w:cs="Times New Roman"/>
                <w:sz w:val="16"/>
                <w:szCs w:val="16"/>
              </w:rPr>
              <w:t>Hoti</w:t>
            </w:r>
            <w:proofErr w:type="spellEnd"/>
          </w:p>
        </w:tc>
        <w:tc>
          <w:tcPr>
            <w:tcW w:w="629" w:type="dxa"/>
            <w:vAlign w:val="center"/>
          </w:tcPr>
          <w:p w14:paraId="76A8CD3B" w14:textId="15C0D104"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44D64087" w14:textId="211F453F"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6A764AB1" w14:textId="47B0549B"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571C455C" w14:textId="52AAAC87"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729DCB30" w14:textId="6AC71B91"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387534" w14:paraId="79CF04AA" w14:textId="77777777" w:rsidTr="00290C9B">
        <w:trPr>
          <w:trHeight w:val="265"/>
          <w:jc w:val="center"/>
        </w:trPr>
        <w:tc>
          <w:tcPr>
            <w:tcW w:w="1868" w:type="dxa"/>
            <w:shd w:val="clear" w:color="auto" w:fill="D9E1F3"/>
            <w:vAlign w:val="center"/>
          </w:tcPr>
          <w:p w14:paraId="505D1B50" w14:textId="2A86729D" w:rsidR="00387534" w:rsidRDefault="00387534" w:rsidP="006E6029">
            <w:pPr>
              <w:pStyle w:val="TableParagraph"/>
              <w:jc w:val="center"/>
              <w:rPr>
                <w:rFonts w:ascii="Trebuchet MS"/>
                <w:b/>
                <w:sz w:val="16"/>
                <w:szCs w:val="16"/>
              </w:rPr>
            </w:pPr>
            <w:r>
              <w:rPr>
                <w:rFonts w:ascii="Trebuchet MS"/>
                <w:b/>
                <w:sz w:val="16"/>
                <w:szCs w:val="16"/>
              </w:rPr>
              <w:t>BOSNA HERSEK</w:t>
            </w:r>
          </w:p>
        </w:tc>
        <w:tc>
          <w:tcPr>
            <w:tcW w:w="1813" w:type="dxa"/>
            <w:vAlign w:val="center"/>
          </w:tcPr>
          <w:p w14:paraId="1EEDB1E4" w14:textId="4EF24E12" w:rsidR="00387534" w:rsidRPr="006E6029" w:rsidRDefault="00CF750D" w:rsidP="00D06300">
            <w:pPr>
              <w:pStyle w:val="TableParagraph"/>
              <w:jc w:val="center"/>
              <w:rPr>
                <w:rFonts w:ascii="Times New Roman" w:hAnsi="Times New Roman" w:cs="Times New Roman"/>
                <w:sz w:val="16"/>
                <w:szCs w:val="16"/>
              </w:rPr>
            </w:pPr>
            <w:r w:rsidRPr="00CF750D">
              <w:rPr>
                <w:rFonts w:ascii="Times New Roman" w:hAnsi="Times New Roman" w:cs="Times New Roman"/>
                <w:sz w:val="16"/>
                <w:szCs w:val="16"/>
              </w:rPr>
              <w:t>International University of Sarajevo</w:t>
            </w:r>
          </w:p>
        </w:tc>
        <w:tc>
          <w:tcPr>
            <w:tcW w:w="629" w:type="dxa"/>
            <w:vAlign w:val="center"/>
          </w:tcPr>
          <w:p w14:paraId="1FCE4BE6" w14:textId="02E7BB25"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484288C0" w14:textId="0F032035"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3B85118E" w14:textId="05F759B7"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7AFF4C53" w14:textId="7D397E65"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2F2000E4" w14:textId="2D2A65EF" w:rsidR="00387534" w:rsidRPr="006E6029"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387534" w14:paraId="7B012532" w14:textId="77777777" w:rsidTr="00290C9B">
        <w:trPr>
          <w:trHeight w:val="265"/>
          <w:jc w:val="center"/>
        </w:trPr>
        <w:tc>
          <w:tcPr>
            <w:tcW w:w="1868" w:type="dxa"/>
            <w:shd w:val="clear" w:color="auto" w:fill="D9E1F3"/>
            <w:vAlign w:val="center"/>
          </w:tcPr>
          <w:p w14:paraId="732331FD" w14:textId="505FBE8B" w:rsidR="00387534" w:rsidRDefault="00387534" w:rsidP="006E6029">
            <w:pPr>
              <w:pStyle w:val="TableParagraph"/>
              <w:jc w:val="center"/>
              <w:rPr>
                <w:rFonts w:ascii="Trebuchet MS"/>
                <w:b/>
                <w:sz w:val="16"/>
                <w:szCs w:val="16"/>
              </w:rPr>
            </w:pPr>
            <w:r>
              <w:rPr>
                <w:rFonts w:ascii="Trebuchet MS"/>
                <w:b/>
                <w:sz w:val="16"/>
                <w:szCs w:val="16"/>
              </w:rPr>
              <w:t>CEZAY</w:t>
            </w:r>
            <w:r>
              <w:rPr>
                <w:rFonts w:ascii="Trebuchet MS"/>
                <w:b/>
                <w:sz w:val="16"/>
                <w:szCs w:val="16"/>
              </w:rPr>
              <w:t>İ</w:t>
            </w:r>
            <w:r>
              <w:rPr>
                <w:rFonts w:ascii="Trebuchet MS"/>
                <w:b/>
                <w:sz w:val="16"/>
                <w:szCs w:val="16"/>
              </w:rPr>
              <w:t>R</w:t>
            </w:r>
          </w:p>
        </w:tc>
        <w:tc>
          <w:tcPr>
            <w:tcW w:w="1813" w:type="dxa"/>
            <w:vAlign w:val="center"/>
          </w:tcPr>
          <w:p w14:paraId="30D77C64" w14:textId="77777777" w:rsidR="00387534" w:rsidRDefault="0038213D" w:rsidP="00D06300">
            <w:pPr>
              <w:pStyle w:val="TableParagraph"/>
              <w:jc w:val="center"/>
              <w:rPr>
                <w:rFonts w:ascii="Times New Roman" w:hAnsi="Times New Roman" w:cs="Times New Roman"/>
                <w:sz w:val="16"/>
                <w:szCs w:val="16"/>
              </w:rPr>
            </w:pPr>
            <w:proofErr w:type="spellStart"/>
            <w:r w:rsidRPr="0038213D">
              <w:rPr>
                <w:rFonts w:ascii="Times New Roman" w:hAnsi="Times New Roman" w:cs="Times New Roman"/>
                <w:sz w:val="16"/>
                <w:szCs w:val="16"/>
              </w:rPr>
              <w:t>Université</w:t>
            </w:r>
            <w:proofErr w:type="spellEnd"/>
            <w:r w:rsidRPr="0038213D">
              <w:rPr>
                <w:rFonts w:ascii="Times New Roman" w:hAnsi="Times New Roman" w:cs="Times New Roman"/>
                <w:sz w:val="16"/>
                <w:szCs w:val="16"/>
              </w:rPr>
              <w:t xml:space="preserve"> Frères </w:t>
            </w:r>
            <w:proofErr w:type="spellStart"/>
            <w:r w:rsidRPr="0038213D">
              <w:rPr>
                <w:rFonts w:ascii="Times New Roman" w:hAnsi="Times New Roman" w:cs="Times New Roman"/>
                <w:sz w:val="16"/>
                <w:szCs w:val="16"/>
              </w:rPr>
              <w:t>Mentouri</w:t>
            </w:r>
            <w:proofErr w:type="spellEnd"/>
          </w:p>
          <w:p w14:paraId="2841AB93" w14:textId="3B0F9672" w:rsidR="005B3D60" w:rsidRPr="006E6029" w:rsidRDefault="00290C9B" w:rsidP="00D06300">
            <w:pPr>
              <w:pStyle w:val="TableParagraph"/>
              <w:jc w:val="center"/>
              <w:rPr>
                <w:rFonts w:ascii="Times New Roman" w:hAnsi="Times New Roman" w:cs="Times New Roman"/>
                <w:sz w:val="16"/>
                <w:szCs w:val="16"/>
              </w:rPr>
            </w:pPr>
            <w:r w:rsidRPr="005B3D60">
              <w:rPr>
                <w:rFonts w:ascii="Times New Roman" w:hAnsi="Times New Roman" w:cs="Times New Roman"/>
                <w:sz w:val="16"/>
                <w:szCs w:val="16"/>
              </w:rPr>
              <w:t xml:space="preserve">Centre </w:t>
            </w:r>
            <w:proofErr w:type="spellStart"/>
            <w:r w:rsidRPr="005B3D60">
              <w:rPr>
                <w:rFonts w:ascii="Times New Roman" w:hAnsi="Times New Roman" w:cs="Times New Roman"/>
                <w:sz w:val="16"/>
                <w:szCs w:val="16"/>
              </w:rPr>
              <w:t>Universitaire</w:t>
            </w:r>
            <w:proofErr w:type="spellEnd"/>
            <w:r w:rsidRPr="005B3D60">
              <w:rPr>
                <w:rFonts w:ascii="Times New Roman" w:hAnsi="Times New Roman" w:cs="Times New Roman"/>
                <w:sz w:val="16"/>
                <w:szCs w:val="16"/>
              </w:rPr>
              <w:t xml:space="preserve"> </w:t>
            </w:r>
            <w:proofErr w:type="spellStart"/>
            <w:r w:rsidRPr="005B3D60">
              <w:rPr>
                <w:rFonts w:ascii="Times New Roman" w:hAnsi="Times New Roman" w:cs="Times New Roman"/>
                <w:sz w:val="16"/>
                <w:szCs w:val="16"/>
              </w:rPr>
              <w:t>Morsli</w:t>
            </w:r>
            <w:proofErr w:type="spellEnd"/>
            <w:r w:rsidRPr="005B3D60">
              <w:rPr>
                <w:rFonts w:ascii="Times New Roman" w:hAnsi="Times New Roman" w:cs="Times New Roman"/>
                <w:sz w:val="16"/>
                <w:szCs w:val="16"/>
              </w:rPr>
              <w:t xml:space="preserve"> </w:t>
            </w:r>
            <w:proofErr w:type="spellStart"/>
            <w:r w:rsidRPr="005B3D60">
              <w:rPr>
                <w:rFonts w:ascii="Times New Roman" w:hAnsi="Times New Roman" w:cs="Times New Roman"/>
                <w:sz w:val="16"/>
                <w:szCs w:val="16"/>
              </w:rPr>
              <w:t>Abdellah</w:t>
            </w:r>
            <w:proofErr w:type="spellEnd"/>
            <w:r w:rsidRPr="005B3D60">
              <w:rPr>
                <w:rFonts w:ascii="Times New Roman" w:hAnsi="Times New Roman" w:cs="Times New Roman"/>
                <w:sz w:val="16"/>
                <w:szCs w:val="16"/>
              </w:rPr>
              <w:t xml:space="preserve"> </w:t>
            </w:r>
            <w:proofErr w:type="spellStart"/>
            <w:r w:rsidRPr="005B3D60">
              <w:rPr>
                <w:rFonts w:ascii="Times New Roman" w:hAnsi="Times New Roman" w:cs="Times New Roman"/>
                <w:sz w:val="16"/>
                <w:szCs w:val="16"/>
              </w:rPr>
              <w:t>Tipaz</w:t>
            </w:r>
            <w:proofErr w:type="spellEnd"/>
          </w:p>
        </w:tc>
        <w:tc>
          <w:tcPr>
            <w:tcW w:w="629" w:type="dxa"/>
            <w:vAlign w:val="center"/>
          </w:tcPr>
          <w:p w14:paraId="7A5FF932" w14:textId="606F239D"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4EE7E85A" w14:textId="22B61627"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31C9A1D5" w14:textId="3E7CA106"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1F5239C1" w14:textId="4E3A2843"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307E5EA1" w14:textId="52888C88"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387534" w14:paraId="021D8D81" w14:textId="77777777" w:rsidTr="00290C9B">
        <w:trPr>
          <w:trHeight w:val="265"/>
          <w:jc w:val="center"/>
        </w:trPr>
        <w:tc>
          <w:tcPr>
            <w:tcW w:w="1868" w:type="dxa"/>
            <w:shd w:val="clear" w:color="auto" w:fill="D9E1F3"/>
            <w:vAlign w:val="center"/>
          </w:tcPr>
          <w:p w14:paraId="6C587730" w14:textId="0465D5D5" w:rsidR="00387534" w:rsidRDefault="00387534" w:rsidP="006E6029">
            <w:pPr>
              <w:pStyle w:val="TableParagraph"/>
              <w:jc w:val="center"/>
              <w:rPr>
                <w:rFonts w:ascii="Trebuchet MS"/>
                <w:b/>
                <w:sz w:val="16"/>
                <w:szCs w:val="16"/>
              </w:rPr>
            </w:pPr>
            <w:r>
              <w:rPr>
                <w:rFonts w:ascii="Trebuchet MS"/>
                <w:b/>
                <w:sz w:val="16"/>
                <w:szCs w:val="16"/>
              </w:rPr>
              <w:t>UKRAYNA</w:t>
            </w:r>
          </w:p>
        </w:tc>
        <w:tc>
          <w:tcPr>
            <w:tcW w:w="1813" w:type="dxa"/>
            <w:vAlign w:val="center"/>
          </w:tcPr>
          <w:p w14:paraId="18E15EC8" w14:textId="25299877" w:rsidR="00387534" w:rsidRPr="006E6029" w:rsidRDefault="00D06300" w:rsidP="00D06300">
            <w:pPr>
              <w:pStyle w:val="TableParagraph"/>
              <w:jc w:val="center"/>
              <w:rPr>
                <w:rFonts w:ascii="Times New Roman" w:hAnsi="Times New Roman" w:cs="Times New Roman"/>
                <w:sz w:val="16"/>
                <w:szCs w:val="16"/>
              </w:rPr>
            </w:pPr>
            <w:r w:rsidRPr="00D06300">
              <w:rPr>
                <w:rFonts w:ascii="Times New Roman" w:hAnsi="Times New Roman" w:cs="Times New Roman"/>
                <w:sz w:val="16"/>
                <w:szCs w:val="16"/>
              </w:rPr>
              <w:t xml:space="preserve">National University of Civil </w:t>
            </w:r>
            <w:proofErr w:type="spellStart"/>
            <w:r w:rsidRPr="00D06300">
              <w:rPr>
                <w:rFonts w:ascii="Times New Roman" w:hAnsi="Times New Roman" w:cs="Times New Roman"/>
                <w:sz w:val="16"/>
                <w:szCs w:val="16"/>
              </w:rPr>
              <w:t>Defence</w:t>
            </w:r>
            <w:proofErr w:type="spellEnd"/>
            <w:r w:rsidRPr="00D06300">
              <w:rPr>
                <w:rFonts w:ascii="Times New Roman" w:hAnsi="Times New Roman" w:cs="Times New Roman"/>
                <w:sz w:val="16"/>
                <w:szCs w:val="16"/>
              </w:rPr>
              <w:t xml:space="preserve"> of Ukraine</w:t>
            </w:r>
          </w:p>
        </w:tc>
        <w:tc>
          <w:tcPr>
            <w:tcW w:w="629" w:type="dxa"/>
            <w:vAlign w:val="center"/>
          </w:tcPr>
          <w:p w14:paraId="18FDD954" w14:textId="51C909E5"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5D87279B" w14:textId="288D74E7"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25075913" w14:textId="55CA8C2C"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25F0F9BB" w14:textId="56704E0C"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28A94DE2" w14:textId="55F98954" w:rsidR="00387534" w:rsidRDefault="00387534" w:rsidP="00CE47E7">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297613E6" w14:textId="77777777" w:rsidTr="00290C9B">
        <w:trPr>
          <w:trHeight w:val="265"/>
          <w:jc w:val="center"/>
        </w:trPr>
        <w:tc>
          <w:tcPr>
            <w:tcW w:w="1868" w:type="dxa"/>
            <w:shd w:val="clear" w:color="auto" w:fill="D9E1F3"/>
            <w:vAlign w:val="center"/>
          </w:tcPr>
          <w:p w14:paraId="3B554801" w14:textId="33BB279D" w:rsidR="00136DD1" w:rsidRDefault="00136DD1" w:rsidP="00136DD1">
            <w:pPr>
              <w:pStyle w:val="TableParagraph"/>
              <w:jc w:val="center"/>
              <w:rPr>
                <w:rFonts w:ascii="Trebuchet MS"/>
                <w:b/>
                <w:sz w:val="16"/>
                <w:szCs w:val="16"/>
              </w:rPr>
            </w:pPr>
            <w:r>
              <w:rPr>
                <w:rFonts w:ascii="Trebuchet MS"/>
                <w:b/>
                <w:sz w:val="16"/>
                <w:szCs w:val="16"/>
              </w:rPr>
              <w:t>FAS</w:t>
            </w:r>
          </w:p>
        </w:tc>
        <w:tc>
          <w:tcPr>
            <w:tcW w:w="1813" w:type="dxa"/>
            <w:vAlign w:val="center"/>
          </w:tcPr>
          <w:p w14:paraId="2A91E894" w14:textId="77777777" w:rsidR="00136DD1" w:rsidRDefault="00136DD1" w:rsidP="00D06300">
            <w:pPr>
              <w:pStyle w:val="TableParagraph"/>
              <w:jc w:val="center"/>
              <w:rPr>
                <w:rFonts w:ascii="Times New Roman" w:hAnsi="Times New Roman" w:cs="Times New Roman"/>
                <w:sz w:val="16"/>
                <w:szCs w:val="16"/>
              </w:rPr>
            </w:pPr>
            <w:proofErr w:type="spellStart"/>
            <w:r w:rsidRPr="00136DD1">
              <w:rPr>
                <w:rFonts w:ascii="Times New Roman" w:hAnsi="Times New Roman" w:cs="Times New Roman"/>
                <w:sz w:val="16"/>
                <w:szCs w:val="16"/>
              </w:rPr>
              <w:t>Caddi</w:t>
            </w:r>
            <w:proofErr w:type="spellEnd"/>
            <w:r w:rsidRPr="00136DD1">
              <w:rPr>
                <w:rFonts w:ascii="Times New Roman" w:hAnsi="Times New Roman" w:cs="Times New Roman"/>
                <w:sz w:val="16"/>
                <w:szCs w:val="16"/>
              </w:rPr>
              <w:t xml:space="preserve"> </w:t>
            </w:r>
            <w:proofErr w:type="spellStart"/>
            <w:r w:rsidRPr="00136DD1">
              <w:rPr>
                <w:rFonts w:ascii="Times New Roman" w:hAnsi="Times New Roman" w:cs="Times New Roman"/>
                <w:sz w:val="16"/>
                <w:szCs w:val="16"/>
              </w:rPr>
              <w:t>Ayyad</w:t>
            </w:r>
            <w:proofErr w:type="spellEnd"/>
            <w:r w:rsidRPr="00136DD1">
              <w:rPr>
                <w:rFonts w:ascii="Times New Roman" w:hAnsi="Times New Roman" w:cs="Times New Roman"/>
                <w:sz w:val="16"/>
                <w:szCs w:val="16"/>
              </w:rPr>
              <w:t xml:space="preserve"> University</w:t>
            </w:r>
          </w:p>
          <w:p w14:paraId="51B82BDF" w14:textId="2F76BCB2" w:rsidR="00290C9B" w:rsidRPr="006E6029" w:rsidRDefault="00290C9B" w:rsidP="00D06300">
            <w:pPr>
              <w:pStyle w:val="TableParagraph"/>
              <w:jc w:val="center"/>
              <w:rPr>
                <w:rFonts w:ascii="Times New Roman" w:hAnsi="Times New Roman" w:cs="Times New Roman"/>
                <w:sz w:val="16"/>
                <w:szCs w:val="16"/>
              </w:rPr>
            </w:pPr>
            <w:proofErr w:type="spellStart"/>
            <w:r w:rsidRPr="00290C9B">
              <w:rPr>
                <w:rFonts w:ascii="Times New Roman" w:hAnsi="Times New Roman" w:cs="Times New Roman"/>
                <w:sz w:val="16"/>
                <w:szCs w:val="16"/>
              </w:rPr>
              <w:t>Universite</w:t>
            </w:r>
            <w:proofErr w:type="spellEnd"/>
            <w:r w:rsidRPr="00290C9B">
              <w:rPr>
                <w:rFonts w:ascii="Times New Roman" w:hAnsi="Times New Roman" w:cs="Times New Roman"/>
                <w:sz w:val="16"/>
                <w:szCs w:val="16"/>
              </w:rPr>
              <w:t xml:space="preserve"> Hassan Ii De Casablanca</w:t>
            </w:r>
          </w:p>
        </w:tc>
        <w:tc>
          <w:tcPr>
            <w:tcW w:w="629" w:type="dxa"/>
            <w:vAlign w:val="center"/>
          </w:tcPr>
          <w:p w14:paraId="2177FE3A" w14:textId="2DEB73C0"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1360C659" w14:textId="3CC44BB1"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02A5FE8E" w14:textId="51988EF4"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3523463C" w14:textId="64B115AF"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254A2B91" w14:textId="64BFFF62"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408CF330" w14:textId="77777777" w:rsidTr="00290C9B">
        <w:trPr>
          <w:trHeight w:val="265"/>
          <w:jc w:val="center"/>
        </w:trPr>
        <w:tc>
          <w:tcPr>
            <w:tcW w:w="1868" w:type="dxa"/>
            <w:shd w:val="clear" w:color="auto" w:fill="D9E1F3"/>
            <w:vAlign w:val="center"/>
          </w:tcPr>
          <w:p w14:paraId="2086FAEB" w14:textId="2A94A4C5" w:rsidR="00136DD1" w:rsidRDefault="00136DD1" w:rsidP="00136DD1">
            <w:pPr>
              <w:pStyle w:val="TableParagraph"/>
              <w:jc w:val="center"/>
              <w:rPr>
                <w:rFonts w:ascii="Trebuchet MS"/>
                <w:b/>
                <w:sz w:val="16"/>
                <w:szCs w:val="16"/>
              </w:rPr>
            </w:pPr>
            <w:r>
              <w:rPr>
                <w:rFonts w:ascii="Trebuchet MS"/>
                <w:b/>
                <w:sz w:val="16"/>
                <w:szCs w:val="16"/>
              </w:rPr>
              <w:t>F</w:t>
            </w:r>
            <w:r>
              <w:rPr>
                <w:rFonts w:ascii="Trebuchet MS"/>
                <w:b/>
                <w:sz w:val="16"/>
                <w:szCs w:val="16"/>
              </w:rPr>
              <w:t>İ</w:t>
            </w:r>
            <w:r>
              <w:rPr>
                <w:rFonts w:ascii="Trebuchet MS"/>
                <w:b/>
                <w:sz w:val="16"/>
                <w:szCs w:val="16"/>
              </w:rPr>
              <w:t>L</w:t>
            </w:r>
            <w:r>
              <w:rPr>
                <w:rFonts w:ascii="Trebuchet MS"/>
                <w:b/>
                <w:sz w:val="16"/>
                <w:szCs w:val="16"/>
              </w:rPr>
              <w:t>İ</w:t>
            </w:r>
            <w:r>
              <w:rPr>
                <w:rFonts w:ascii="Trebuchet MS"/>
                <w:b/>
                <w:sz w:val="16"/>
                <w:szCs w:val="16"/>
              </w:rPr>
              <w:t>ST</w:t>
            </w:r>
            <w:r>
              <w:rPr>
                <w:rFonts w:ascii="Trebuchet MS"/>
                <w:b/>
                <w:sz w:val="16"/>
                <w:szCs w:val="16"/>
              </w:rPr>
              <w:t>İ</w:t>
            </w:r>
            <w:r>
              <w:rPr>
                <w:rFonts w:ascii="Trebuchet MS"/>
                <w:b/>
                <w:sz w:val="16"/>
                <w:szCs w:val="16"/>
              </w:rPr>
              <w:t>N</w:t>
            </w:r>
          </w:p>
        </w:tc>
        <w:tc>
          <w:tcPr>
            <w:tcW w:w="1813" w:type="dxa"/>
            <w:vAlign w:val="center"/>
          </w:tcPr>
          <w:p w14:paraId="7554C5C3" w14:textId="4D90E09F" w:rsidR="00136DD1" w:rsidRPr="006E6029" w:rsidRDefault="00D06300" w:rsidP="00D06300">
            <w:pPr>
              <w:pStyle w:val="TableParagraph"/>
              <w:jc w:val="center"/>
              <w:rPr>
                <w:rFonts w:ascii="Times New Roman" w:hAnsi="Times New Roman" w:cs="Times New Roman"/>
                <w:sz w:val="16"/>
                <w:szCs w:val="16"/>
              </w:rPr>
            </w:pPr>
            <w:proofErr w:type="spellStart"/>
            <w:r w:rsidRPr="00D06300">
              <w:rPr>
                <w:rFonts w:ascii="Times New Roman" w:hAnsi="Times New Roman" w:cs="Times New Roman"/>
                <w:sz w:val="16"/>
                <w:szCs w:val="16"/>
              </w:rPr>
              <w:t>Birzeit</w:t>
            </w:r>
            <w:proofErr w:type="spellEnd"/>
            <w:r w:rsidRPr="00D06300">
              <w:rPr>
                <w:rFonts w:ascii="Times New Roman" w:hAnsi="Times New Roman" w:cs="Times New Roman"/>
                <w:sz w:val="16"/>
                <w:szCs w:val="16"/>
              </w:rPr>
              <w:t xml:space="preserve"> University</w:t>
            </w:r>
          </w:p>
        </w:tc>
        <w:tc>
          <w:tcPr>
            <w:tcW w:w="629" w:type="dxa"/>
            <w:vAlign w:val="center"/>
          </w:tcPr>
          <w:p w14:paraId="5033B31D" w14:textId="2381ECF7"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6A6B4150" w14:textId="4A6C7993"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2FB59BD7" w14:textId="3E80DEEF"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652851A8" w14:textId="70F54B31"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56D18FF8" w14:textId="355A9FFD"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75755B19" w14:textId="77777777" w:rsidTr="00290C9B">
        <w:trPr>
          <w:trHeight w:val="265"/>
          <w:jc w:val="center"/>
        </w:trPr>
        <w:tc>
          <w:tcPr>
            <w:tcW w:w="1868" w:type="dxa"/>
            <w:shd w:val="clear" w:color="auto" w:fill="D9E1F3"/>
            <w:vAlign w:val="center"/>
          </w:tcPr>
          <w:p w14:paraId="4533134A" w14:textId="18572D40" w:rsidR="00136DD1" w:rsidRDefault="00136DD1" w:rsidP="00136DD1">
            <w:pPr>
              <w:pStyle w:val="TableParagraph"/>
              <w:jc w:val="center"/>
              <w:rPr>
                <w:rFonts w:ascii="Trebuchet MS"/>
                <w:b/>
                <w:sz w:val="16"/>
                <w:szCs w:val="16"/>
              </w:rPr>
            </w:pPr>
            <w:r>
              <w:rPr>
                <w:rFonts w:ascii="Trebuchet MS"/>
                <w:b/>
                <w:sz w:val="16"/>
                <w:szCs w:val="16"/>
              </w:rPr>
              <w:t xml:space="preserve">TUNUS </w:t>
            </w:r>
          </w:p>
        </w:tc>
        <w:tc>
          <w:tcPr>
            <w:tcW w:w="1813" w:type="dxa"/>
            <w:vAlign w:val="center"/>
          </w:tcPr>
          <w:p w14:paraId="5377D0D4" w14:textId="7EF6FF60" w:rsidR="00136DD1" w:rsidRPr="006E6029" w:rsidRDefault="002E5BED" w:rsidP="00D06300">
            <w:pPr>
              <w:pStyle w:val="TableParagraph"/>
              <w:jc w:val="center"/>
              <w:rPr>
                <w:rFonts w:ascii="Times New Roman" w:hAnsi="Times New Roman" w:cs="Times New Roman"/>
                <w:sz w:val="16"/>
                <w:szCs w:val="16"/>
              </w:rPr>
            </w:pPr>
            <w:proofErr w:type="spellStart"/>
            <w:r w:rsidRPr="002E5BED">
              <w:rPr>
                <w:rFonts w:ascii="Times New Roman" w:hAnsi="Times New Roman" w:cs="Times New Roman"/>
                <w:sz w:val="16"/>
                <w:szCs w:val="16"/>
              </w:rPr>
              <w:t>Université</w:t>
            </w:r>
            <w:proofErr w:type="spellEnd"/>
            <w:r w:rsidRPr="002E5BED">
              <w:rPr>
                <w:rFonts w:ascii="Times New Roman" w:hAnsi="Times New Roman" w:cs="Times New Roman"/>
                <w:sz w:val="16"/>
                <w:szCs w:val="16"/>
              </w:rPr>
              <w:t xml:space="preserve"> de </w:t>
            </w:r>
            <w:proofErr w:type="spellStart"/>
            <w:r w:rsidRPr="002E5BED">
              <w:rPr>
                <w:rFonts w:ascii="Times New Roman" w:hAnsi="Times New Roman" w:cs="Times New Roman"/>
                <w:sz w:val="16"/>
                <w:szCs w:val="16"/>
              </w:rPr>
              <w:t>Gafsa</w:t>
            </w:r>
            <w:proofErr w:type="spellEnd"/>
          </w:p>
        </w:tc>
        <w:tc>
          <w:tcPr>
            <w:tcW w:w="629" w:type="dxa"/>
            <w:vAlign w:val="center"/>
          </w:tcPr>
          <w:p w14:paraId="369331C7" w14:textId="636FAE37"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47E97430" w14:textId="4E7B5623"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621B278F" w14:textId="6CA4549A"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46C975C9" w14:textId="774E9A9E"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39B87BE2" w14:textId="2DBF1AE8"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7A3AB661" w14:textId="77777777" w:rsidTr="00290C9B">
        <w:trPr>
          <w:trHeight w:val="265"/>
          <w:jc w:val="center"/>
        </w:trPr>
        <w:tc>
          <w:tcPr>
            <w:tcW w:w="1868" w:type="dxa"/>
            <w:shd w:val="clear" w:color="auto" w:fill="D9E1F3"/>
            <w:vAlign w:val="center"/>
          </w:tcPr>
          <w:p w14:paraId="5B9AE8F1" w14:textId="58F876E8" w:rsidR="00136DD1" w:rsidRDefault="00136DD1" w:rsidP="00136DD1">
            <w:pPr>
              <w:pStyle w:val="TableParagraph"/>
              <w:jc w:val="center"/>
              <w:rPr>
                <w:rFonts w:ascii="Trebuchet MS"/>
                <w:b/>
                <w:sz w:val="16"/>
                <w:szCs w:val="16"/>
              </w:rPr>
            </w:pPr>
            <w:r>
              <w:rPr>
                <w:rFonts w:ascii="Trebuchet MS"/>
                <w:b/>
                <w:sz w:val="16"/>
                <w:szCs w:val="16"/>
              </w:rPr>
              <w:t>Ü</w:t>
            </w:r>
            <w:r>
              <w:rPr>
                <w:rFonts w:ascii="Trebuchet MS"/>
                <w:b/>
                <w:sz w:val="16"/>
                <w:szCs w:val="16"/>
              </w:rPr>
              <w:t>RD</w:t>
            </w:r>
            <w:r>
              <w:rPr>
                <w:rFonts w:ascii="Trebuchet MS"/>
                <w:b/>
                <w:sz w:val="16"/>
                <w:szCs w:val="16"/>
              </w:rPr>
              <w:t>Ü</w:t>
            </w:r>
            <w:r>
              <w:rPr>
                <w:rFonts w:ascii="Trebuchet MS"/>
                <w:b/>
                <w:sz w:val="16"/>
                <w:szCs w:val="16"/>
              </w:rPr>
              <w:t>N</w:t>
            </w:r>
          </w:p>
        </w:tc>
        <w:tc>
          <w:tcPr>
            <w:tcW w:w="1813" w:type="dxa"/>
            <w:vAlign w:val="center"/>
          </w:tcPr>
          <w:p w14:paraId="3D85BD0D" w14:textId="6B3ADB89" w:rsidR="00136DD1" w:rsidRDefault="00290C9B" w:rsidP="00D06300">
            <w:pPr>
              <w:pStyle w:val="TableParagraph"/>
              <w:jc w:val="center"/>
              <w:rPr>
                <w:rFonts w:ascii="Times New Roman" w:hAnsi="Times New Roman" w:cs="Times New Roman"/>
                <w:sz w:val="16"/>
                <w:szCs w:val="16"/>
              </w:rPr>
            </w:pPr>
            <w:r w:rsidRPr="00290C9B">
              <w:rPr>
                <w:rFonts w:ascii="Times New Roman" w:hAnsi="Times New Roman" w:cs="Times New Roman"/>
                <w:sz w:val="16"/>
                <w:szCs w:val="16"/>
              </w:rPr>
              <w:t>Yarmouk University</w:t>
            </w:r>
          </w:p>
          <w:p w14:paraId="60E75D49" w14:textId="0AC07444" w:rsidR="00290C9B" w:rsidRPr="006E6029" w:rsidRDefault="00290C9B" w:rsidP="00D06300">
            <w:pPr>
              <w:pStyle w:val="TableParagraph"/>
              <w:jc w:val="center"/>
              <w:rPr>
                <w:rFonts w:ascii="Times New Roman" w:hAnsi="Times New Roman" w:cs="Times New Roman"/>
                <w:sz w:val="16"/>
                <w:szCs w:val="16"/>
              </w:rPr>
            </w:pPr>
            <w:r w:rsidRPr="00290C9B">
              <w:rPr>
                <w:rFonts w:ascii="Times New Roman" w:hAnsi="Times New Roman" w:cs="Times New Roman"/>
                <w:sz w:val="16"/>
                <w:szCs w:val="16"/>
              </w:rPr>
              <w:t>Jordan University of Science &amp; Technology</w:t>
            </w:r>
          </w:p>
        </w:tc>
        <w:tc>
          <w:tcPr>
            <w:tcW w:w="629" w:type="dxa"/>
            <w:vAlign w:val="center"/>
          </w:tcPr>
          <w:p w14:paraId="26F29D67" w14:textId="4EF67560"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448D30C4" w14:textId="6001CE92"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77949974" w14:textId="405EAA0E"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695" w:type="dxa"/>
            <w:vAlign w:val="center"/>
          </w:tcPr>
          <w:p w14:paraId="1ACFF792" w14:textId="0AAEADF6"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37595C67" w14:textId="118DC960"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39658D89" w14:textId="77777777" w:rsidTr="00290C9B">
        <w:trPr>
          <w:trHeight w:val="264"/>
          <w:jc w:val="center"/>
        </w:trPr>
        <w:tc>
          <w:tcPr>
            <w:tcW w:w="1868" w:type="dxa"/>
            <w:shd w:val="clear" w:color="auto" w:fill="D9E1F3"/>
            <w:vAlign w:val="center"/>
          </w:tcPr>
          <w:p w14:paraId="02F67847" w14:textId="3515DFA3" w:rsidR="00136DD1" w:rsidRPr="006E217A" w:rsidRDefault="00136DD1" w:rsidP="00136DD1">
            <w:pPr>
              <w:pStyle w:val="TableParagraph"/>
              <w:jc w:val="center"/>
              <w:rPr>
                <w:rFonts w:ascii="Trebuchet MS"/>
                <w:b/>
                <w:sz w:val="16"/>
                <w:szCs w:val="16"/>
              </w:rPr>
            </w:pPr>
            <w:r w:rsidRPr="00387534">
              <w:rPr>
                <w:rFonts w:ascii="Trebuchet MS"/>
                <w:b/>
                <w:sz w:val="16"/>
                <w:szCs w:val="16"/>
              </w:rPr>
              <w:t>DEMOKRAT</w:t>
            </w:r>
            <w:r w:rsidRPr="00387534">
              <w:rPr>
                <w:rFonts w:ascii="Trebuchet MS"/>
                <w:b/>
                <w:sz w:val="16"/>
                <w:szCs w:val="16"/>
              </w:rPr>
              <w:t>İ</w:t>
            </w:r>
            <w:r w:rsidRPr="00387534">
              <w:rPr>
                <w:rFonts w:ascii="Trebuchet MS"/>
                <w:b/>
                <w:sz w:val="16"/>
                <w:szCs w:val="16"/>
              </w:rPr>
              <w:t>K KONGO</w:t>
            </w:r>
          </w:p>
        </w:tc>
        <w:tc>
          <w:tcPr>
            <w:tcW w:w="1813" w:type="dxa"/>
            <w:vAlign w:val="center"/>
          </w:tcPr>
          <w:p w14:paraId="4470F88F" w14:textId="280B733A" w:rsidR="00136DD1" w:rsidRPr="006E6029" w:rsidRDefault="00D06300" w:rsidP="00D06300">
            <w:pPr>
              <w:jc w:val="center"/>
              <w:rPr>
                <w:rFonts w:ascii="Times New Roman" w:hAnsi="Times New Roman" w:cs="Times New Roman"/>
                <w:sz w:val="16"/>
                <w:szCs w:val="16"/>
              </w:rPr>
            </w:pPr>
            <w:r w:rsidRPr="00D06300">
              <w:rPr>
                <w:rFonts w:ascii="Times New Roman" w:hAnsi="Times New Roman" w:cs="Times New Roman"/>
                <w:sz w:val="16"/>
                <w:szCs w:val="16"/>
              </w:rPr>
              <w:t>University of Goma</w:t>
            </w:r>
          </w:p>
        </w:tc>
        <w:tc>
          <w:tcPr>
            <w:tcW w:w="629" w:type="dxa"/>
            <w:vAlign w:val="center"/>
          </w:tcPr>
          <w:p w14:paraId="3CFC6BB4" w14:textId="6E0792E4"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3ABCBC7F" w14:textId="5F889CB1"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75982163" w14:textId="675AB40E"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695" w:type="dxa"/>
            <w:vAlign w:val="center"/>
          </w:tcPr>
          <w:p w14:paraId="6845B737" w14:textId="130805DD"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1429" w:type="dxa"/>
            <w:vAlign w:val="center"/>
          </w:tcPr>
          <w:p w14:paraId="5592BAAE" w14:textId="25F5DE18"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74CB80FC" w14:textId="77777777" w:rsidTr="00290C9B">
        <w:trPr>
          <w:trHeight w:val="264"/>
          <w:jc w:val="center"/>
        </w:trPr>
        <w:tc>
          <w:tcPr>
            <w:tcW w:w="1868" w:type="dxa"/>
            <w:shd w:val="clear" w:color="auto" w:fill="D9E1F3"/>
            <w:vAlign w:val="center"/>
          </w:tcPr>
          <w:p w14:paraId="7D76C964" w14:textId="77777777" w:rsidR="00136DD1" w:rsidRPr="006E217A" w:rsidRDefault="00136DD1" w:rsidP="00136DD1">
            <w:pPr>
              <w:pStyle w:val="TableParagraph"/>
              <w:jc w:val="center"/>
              <w:rPr>
                <w:rFonts w:ascii="Trebuchet MS"/>
                <w:b/>
                <w:sz w:val="16"/>
                <w:szCs w:val="16"/>
              </w:rPr>
            </w:pPr>
            <w:r w:rsidRPr="006E217A">
              <w:rPr>
                <w:rFonts w:ascii="Trebuchet MS"/>
                <w:b/>
                <w:sz w:val="16"/>
                <w:szCs w:val="16"/>
              </w:rPr>
              <w:t>GEORGIA</w:t>
            </w:r>
          </w:p>
        </w:tc>
        <w:tc>
          <w:tcPr>
            <w:tcW w:w="1813" w:type="dxa"/>
            <w:vAlign w:val="center"/>
          </w:tcPr>
          <w:p w14:paraId="585CB33F" w14:textId="77777777" w:rsidR="00136DD1" w:rsidRDefault="00136DD1" w:rsidP="00D06300">
            <w:pPr>
              <w:jc w:val="center"/>
              <w:rPr>
                <w:rFonts w:ascii="Times New Roman" w:hAnsi="Times New Roman" w:cs="Times New Roman"/>
                <w:sz w:val="16"/>
                <w:szCs w:val="16"/>
              </w:rPr>
            </w:pPr>
            <w:r w:rsidRPr="006E6029">
              <w:rPr>
                <w:rFonts w:ascii="Times New Roman" w:hAnsi="Times New Roman" w:cs="Times New Roman"/>
                <w:sz w:val="16"/>
                <w:szCs w:val="16"/>
              </w:rPr>
              <w:t>European University LLC</w:t>
            </w:r>
          </w:p>
          <w:p w14:paraId="5118FF95" w14:textId="58DA1A0F" w:rsidR="002D5CE8" w:rsidRPr="006E6029" w:rsidRDefault="002D5CE8" w:rsidP="00D06300">
            <w:pPr>
              <w:jc w:val="center"/>
              <w:rPr>
                <w:rFonts w:ascii="Times New Roman" w:hAnsi="Times New Roman" w:cs="Times New Roman"/>
                <w:sz w:val="16"/>
                <w:szCs w:val="16"/>
              </w:rPr>
            </w:pPr>
            <w:r>
              <w:rPr>
                <w:rFonts w:ascii="Times New Roman" w:hAnsi="Times New Roman" w:cs="Times New Roman"/>
                <w:sz w:val="16"/>
                <w:szCs w:val="16"/>
              </w:rPr>
              <w:t>Kutaisi University</w:t>
            </w:r>
          </w:p>
        </w:tc>
        <w:tc>
          <w:tcPr>
            <w:tcW w:w="629" w:type="dxa"/>
            <w:vAlign w:val="center"/>
          </w:tcPr>
          <w:p w14:paraId="4711D384" w14:textId="77777777" w:rsidR="00136DD1" w:rsidRPr="006E6029" w:rsidRDefault="00136DD1" w:rsidP="00136DD1">
            <w:pPr>
              <w:pStyle w:val="TableParagraph"/>
              <w:jc w:val="center"/>
              <w:rPr>
                <w:rFonts w:ascii="Times New Roman" w:hAnsi="Times New Roman" w:cs="Times New Roman"/>
                <w:sz w:val="16"/>
                <w:szCs w:val="16"/>
              </w:rPr>
            </w:pPr>
          </w:p>
          <w:p w14:paraId="11EC475F" w14:textId="2E17BE11"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w w:val="101"/>
                <w:sz w:val="16"/>
                <w:szCs w:val="16"/>
              </w:rPr>
              <w:t>2</w:t>
            </w:r>
          </w:p>
        </w:tc>
        <w:tc>
          <w:tcPr>
            <w:tcW w:w="651" w:type="dxa"/>
            <w:vAlign w:val="center"/>
          </w:tcPr>
          <w:p w14:paraId="307AC7E0" w14:textId="77777777" w:rsidR="00136DD1" w:rsidRPr="006E6029" w:rsidRDefault="00136DD1" w:rsidP="00136DD1">
            <w:pPr>
              <w:pStyle w:val="TableParagraph"/>
              <w:jc w:val="center"/>
              <w:rPr>
                <w:rFonts w:ascii="Times New Roman" w:hAnsi="Times New Roman" w:cs="Times New Roman"/>
                <w:sz w:val="16"/>
                <w:szCs w:val="16"/>
              </w:rPr>
            </w:pPr>
          </w:p>
          <w:p w14:paraId="7152B756" w14:textId="2ED9B37C"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w w:val="101"/>
                <w:sz w:val="16"/>
                <w:szCs w:val="16"/>
              </w:rPr>
              <w:t>2</w:t>
            </w:r>
          </w:p>
        </w:tc>
        <w:tc>
          <w:tcPr>
            <w:tcW w:w="649" w:type="dxa"/>
            <w:vAlign w:val="center"/>
          </w:tcPr>
          <w:p w14:paraId="0D504BB7" w14:textId="57572AB6"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p w14:paraId="5C756D7E" w14:textId="5B0E46F3" w:rsidR="00136DD1" w:rsidRPr="006E6029" w:rsidRDefault="00136DD1" w:rsidP="00136DD1">
            <w:pPr>
              <w:pStyle w:val="TableParagraph"/>
              <w:jc w:val="center"/>
              <w:rPr>
                <w:rFonts w:ascii="Times New Roman" w:hAnsi="Times New Roman" w:cs="Times New Roman"/>
                <w:sz w:val="16"/>
                <w:szCs w:val="16"/>
              </w:rPr>
            </w:pPr>
          </w:p>
        </w:tc>
        <w:tc>
          <w:tcPr>
            <w:tcW w:w="695" w:type="dxa"/>
            <w:vAlign w:val="center"/>
          </w:tcPr>
          <w:p w14:paraId="1FF65597" w14:textId="77777777" w:rsidR="00136DD1" w:rsidRPr="006E6029" w:rsidRDefault="00136DD1" w:rsidP="00136DD1">
            <w:pPr>
              <w:pStyle w:val="TableParagraph"/>
              <w:jc w:val="center"/>
              <w:rPr>
                <w:rFonts w:ascii="Times New Roman" w:hAnsi="Times New Roman" w:cs="Times New Roman"/>
                <w:sz w:val="16"/>
                <w:szCs w:val="16"/>
              </w:rPr>
            </w:pPr>
          </w:p>
          <w:p w14:paraId="483E3B07" w14:textId="092503D8"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w:t>
            </w:r>
          </w:p>
        </w:tc>
        <w:tc>
          <w:tcPr>
            <w:tcW w:w="1429" w:type="dxa"/>
            <w:vAlign w:val="center"/>
          </w:tcPr>
          <w:p w14:paraId="166B45BA" w14:textId="77777777" w:rsidR="00136DD1" w:rsidRPr="006E6029" w:rsidRDefault="00136DD1" w:rsidP="00136DD1">
            <w:pPr>
              <w:pStyle w:val="TableParagraph"/>
              <w:jc w:val="center"/>
              <w:rPr>
                <w:rFonts w:ascii="Times New Roman" w:hAnsi="Times New Roman" w:cs="Times New Roman"/>
                <w:sz w:val="16"/>
                <w:szCs w:val="16"/>
              </w:rPr>
            </w:pPr>
          </w:p>
          <w:p w14:paraId="2C5E9D4E" w14:textId="31AD0793"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5AD7A2E7" w14:textId="77777777" w:rsidTr="00290C9B">
        <w:trPr>
          <w:trHeight w:val="264"/>
          <w:jc w:val="center"/>
        </w:trPr>
        <w:tc>
          <w:tcPr>
            <w:tcW w:w="1868" w:type="dxa"/>
            <w:shd w:val="clear" w:color="auto" w:fill="D9E1F3"/>
            <w:vAlign w:val="center"/>
          </w:tcPr>
          <w:p w14:paraId="523CDF82" w14:textId="77777777" w:rsidR="00136DD1" w:rsidRPr="006E217A" w:rsidRDefault="00136DD1" w:rsidP="00136DD1">
            <w:pPr>
              <w:pStyle w:val="TableParagraph"/>
              <w:jc w:val="center"/>
              <w:rPr>
                <w:rFonts w:ascii="Trebuchet MS"/>
                <w:b/>
                <w:sz w:val="16"/>
                <w:szCs w:val="16"/>
              </w:rPr>
            </w:pPr>
            <w:r w:rsidRPr="006E217A">
              <w:rPr>
                <w:rFonts w:ascii="Trebuchet MS"/>
                <w:b/>
                <w:sz w:val="16"/>
                <w:szCs w:val="16"/>
              </w:rPr>
              <w:t>RUSSIAN FEDERATION</w:t>
            </w:r>
          </w:p>
        </w:tc>
        <w:tc>
          <w:tcPr>
            <w:tcW w:w="1813" w:type="dxa"/>
            <w:vAlign w:val="center"/>
          </w:tcPr>
          <w:p w14:paraId="2863F89F" w14:textId="77777777" w:rsidR="00136DD1" w:rsidRPr="006E6029" w:rsidRDefault="00136DD1" w:rsidP="00D06300">
            <w:pPr>
              <w:jc w:val="center"/>
              <w:rPr>
                <w:rFonts w:ascii="Times New Roman" w:hAnsi="Times New Roman" w:cs="Times New Roman"/>
                <w:sz w:val="16"/>
                <w:szCs w:val="16"/>
              </w:rPr>
            </w:pPr>
            <w:r w:rsidRPr="006E6029">
              <w:rPr>
                <w:rFonts w:ascii="Times New Roman" w:hAnsi="Times New Roman" w:cs="Times New Roman"/>
                <w:sz w:val="16"/>
                <w:szCs w:val="16"/>
              </w:rPr>
              <w:t>Moscow Polytechnic University</w:t>
            </w:r>
          </w:p>
        </w:tc>
        <w:tc>
          <w:tcPr>
            <w:tcW w:w="629" w:type="dxa"/>
            <w:vAlign w:val="center"/>
          </w:tcPr>
          <w:p w14:paraId="1E45BA84" w14:textId="77777777" w:rsidR="00136DD1" w:rsidRPr="006E6029" w:rsidRDefault="00136DD1" w:rsidP="00136DD1">
            <w:pPr>
              <w:pStyle w:val="TableParagraph"/>
              <w:jc w:val="center"/>
              <w:rPr>
                <w:rFonts w:ascii="Times New Roman" w:hAnsi="Times New Roman" w:cs="Times New Roman"/>
                <w:sz w:val="16"/>
                <w:szCs w:val="16"/>
              </w:rPr>
            </w:pPr>
          </w:p>
          <w:p w14:paraId="741109C1" w14:textId="66E7321D"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w w:val="101"/>
                <w:sz w:val="16"/>
                <w:szCs w:val="16"/>
              </w:rPr>
              <w:t>2</w:t>
            </w:r>
          </w:p>
        </w:tc>
        <w:tc>
          <w:tcPr>
            <w:tcW w:w="651" w:type="dxa"/>
            <w:vAlign w:val="center"/>
          </w:tcPr>
          <w:p w14:paraId="4CB02CF8" w14:textId="77777777" w:rsidR="00136DD1" w:rsidRPr="006E6029" w:rsidRDefault="00136DD1" w:rsidP="00136DD1">
            <w:pPr>
              <w:pStyle w:val="TableParagraph"/>
              <w:jc w:val="center"/>
              <w:rPr>
                <w:rFonts w:ascii="Times New Roman" w:hAnsi="Times New Roman" w:cs="Times New Roman"/>
                <w:sz w:val="16"/>
                <w:szCs w:val="16"/>
              </w:rPr>
            </w:pPr>
          </w:p>
          <w:p w14:paraId="1DBA09AD" w14:textId="4AE85600"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w w:val="101"/>
                <w:sz w:val="16"/>
                <w:szCs w:val="16"/>
              </w:rPr>
              <w:t>2</w:t>
            </w:r>
          </w:p>
        </w:tc>
        <w:tc>
          <w:tcPr>
            <w:tcW w:w="649" w:type="dxa"/>
            <w:vAlign w:val="center"/>
          </w:tcPr>
          <w:p w14:paraId="0511F4B0" w14:textId="77777777" w:rsidR="00136DD1" w:rsidRPr="006E6029" w:rsidRDefault="00136DD1" w:rsidP="00136DD1">
            <w:pPr>
              <w:pStyle w:val="TableParagraph"/>
              <w:jc w:val="center"/>
              <w:rPr>
                <w:rFonts w:ascii="Times New Roman" w:hAnsi="Times New Roman" w:cs="Times New Roman"/>
                <w:sz w:val="16"/>
                <w:szCs w:val="16"/>
              </w:rPr>
            </w:pPr>
          </w:p>
          <w:p w14:paraId="1CE4B851" w14:textId="77777777" w:rsidR="00136DD1" w:rsidRPr="006E6029" w:rsidRDefault="00136DD1" w:rsidP="00136DD1">
            <w:pPr>
              <w:pStyle w:val="TableParagraph"/>
              <w:jc w:val="center"/>
              <w:rPr>
                <w:rFonts w:ascii="Times New Roman" w:hAnsi="Times New Roman" w:cs="Times New Roman"/>
                <w:sz w:val="16"/>
                <w:szCs w:val="16"/>
              </w:rPr>
            </w:pPr>
            <w:r w:rsidRPr="006E6029">
              <w:rPr>
                <w:rFonts w:ascii="Times New Roman" w:hAnsi="Times New Roman" w:cs="Times New Roman"/>
                <w:w w:val="101"/>
                <w:sz w:val="16"/>
                <w:szCs w:val="16"/>
              </w:rPr>
              <w:t>-</w:t>
            </w:r>
          </w:p>
        </w:tc>
        <w:tc>
          <w:tcPr>
            <w:tcW w:w="695" w:type="dxa"/>
            <w:vAlign w:val="center"/>
          </w:tcPr>
          <w:p w14:paraId="0D7FADA2" w14:textId="77777777" w:rsidR="00136DD1" w:rsidRPr="006E6029" w:rsidRDefault="00136DD1" w:rsidP="00136DD1">
            <w:pPr>
              <w:pStyle w:val="TableParagraph"/>
              <w:jc w:val="center"/>
              <w:rPr>
                <w:rFonts w:ascii="Times New Roman" w:hAnsi="Times New Roman" w:cs="Times New Roman"/>
                <w:sz w:val="16"/>
                <w:szCs w:val="16"/>
              </w:rPr>
            </w:pPr>
          </w:p>
          <w:p w14:paraId="7634C7C9" w14:textId="77777777" w:rsidR="00136DD1" w:rsidRPr="006E6029" w:rsidRDefault="00136DD1" w:rsidP="00136DD1">
            <w:pPr>
              <w:pStyle w:val="TableParagraph"/>
              <w:jc w:val="center"/>
              <w:rPr>
                <w:rFonts w:ascii="Times New Roman" w:hAnsi="Times New Roman" w:cs="Times New Roman"/>
                <w:sz w:val="16"/>
                <w:szCs w:val="16"/>
              </w:rPr>
            </w:pPr>
            <w:r w:rsidRPr="006E6029">
              <w:rPr>
                <w:rFonts w:ascii="Times New Roman" w:hAnsi="Times New Roman" w:cs="Times New Roman"/>
                <w:w w:val="101"/>
                <w:sz w:val="16"/>
                <w:szCs w:val="16"/>
              </w:rPr>
              <w:t>-</w:t>
            </w:r>
          </w:p>
        </w:tc>
        <w:tc>
          <w:tcPr>
            <w:tcW w:w="1429" w:type="dxa"/>
            <w:vAlign w:val="center"/>
          </w:tcPr>
          <w:p w14:paraId="61E1631A" w14:textId="77777777" w:rsidR="00136DD1" w:rsidRPr="006E6029" w:rsidRDefault="00136DD1" w:rsidP="00136DD1">
            <w:pPr>
              <w:pStyle w:val="TableParagraph"/>
              <w:jc w:val="center"/>
              <w:rPr>
                <w:rFonts w:ascii="Times New Roman" w:hAnsi="Times New Roman" w:cs="Times New Roman"/>
                <w:sz w:val="16"/>
                <w:szCs w:val="16"/>
              </w:rPr>
            </w:pPr>
          </w:p>
          <w:p w14:paraId="1EA3CAAB" w14:textId="4E1A4F9B"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16B37063" w14:textId="77777777" w:rsidTr="00290C9B">
        <w:trPr>
          <w:trHeight w:val="265"/>
          <w:jc w:val="center"/>
        </w:trPr>
        <w:tc>
          <w:tcPr>
            <w:tcW w:w="1868" w:type="dxa"/>
            <w:shd w:val="clear" w:color="auto" w:fill="D9E1F3"/>
            <w:vAlign w:val="center"/>
          </w:tcPr>
          <w:p w14:paraId="12C645C2" w14:textId="77777777" w:rsidR="00136DD1" w:rsidRPr="006E217A" w:rsidRDefault="00136DD1" w:rsidP="00136DD1">
            <w:pPr>
              <w:pStyle w:val="TableParagraph"/>
              <w:jc w:val="center"/>
              <w:rPr>
                <w:rFonts w:ascii="Trebuchet MS"/>
                <w:b/>
                <w:sz w:val="16"/>
                <w:szCs w:val="16"/>
              </w:rPr>
            </w:pPr>
            <w:r w:rsidRPr="006E217A">
              <w:rPr>
                <w:rFonts w:ascii="Trebuchet MS"/>
                <w:b/>
                <w:sz w:val="16"/>
                <w:szCs w:val="16"/>
              </w:rPr>
              <w:t>SENEGAL</w:t>
            </w:r>
          </w:p>
        </w:tc>
        <w:tc>
          <w:tcPr>
            <w:tcW w:w="1813" w:type="dxa"/>
            <w:vAlign w:val="center"/>
          </w:tcPr>
          <w:p w14:paraId="5372F63C" w14:textId="13C3E03E" w:rsidR="00136DD1" w:rsidRPr="00D06300" w:rsidRDefault="00290C9B" w:rsidP="00290C9B">
            <w:pPr>
              <w:jc w:val="center"/>
              <w:rPr>
                <w:rFonts w:ascii="Times New Roman" w:hAnsi="Times New Roman" w:cs="Times New Roman"/>
                <w:sz w:val="14"/>
                <w:szCs w:val="14"/>
              </w:rPr>
            </w:pPr>
            <w:proofErr w:type="spellStart"/>
            <w:r>
              <w:rPr>
                <w:rFonts w:ascii="Times New Roman" w:hAnsi="Times New Roman" w:cs="Times New Roman"/>
                <w:sz w:val="14"/>
                <w:szCs w:val="14"/>
              </w:rPr>
              <w:t>Université</w:t>
            </w:r>
            <w:proofErr w:type="spellEnd"/>
            <w:r>
              <w:rPr>
                <w:rFonts w:ascii="Times New Roman" w:hAnsi="Times New Roman" w:cs="Times New Roman"/>
                <w:sz w:val="14"/>
                <w:szCs w:val="14"/>
              </w:rPr>
              <w:t xml:space="preserve"> </w:t>
            </w:r>
            <w:proofErr w:type="spellStart"/>
            <w:r>
              <w:rPr>
                <w:rFonts w:ascii="Times New Roman" w:hAnsi="Times New Roman" w:cs="Times New Roman"/>
                <w:sz w:val="14"/>
                <w:szCs w:val="14"/>
              </w:rPr>
              <w:t>Amadou</w:t>
            </w:r>
            <w:proofErr w:type="spellEnd"/>
            <w:r>
              <w:rPr>
                <w:rFonts w:ascii="Times New Roman" w:hAnsi="Times New Roman" w:cs="Times New Roman"/>
                <w:sz w:val="14"/>
                <w:szCs w:val="14"/>
              </w:rPr>
              <w:t xml:space="preserve"> </w:t>
            </w:r>
            <w:proofErr w:type="spellStart"/>
            <w:r>
              <w:rPr>
                <w:rFonts w:ascii="Times New Roman" w:hAnsi="Times New Roman" w:cs="Times New Roman"/>
                <w:sz w:val="14"/>
                <w:szCs w:val="14"/>
              </w:rPr>
              <w:t>Mahtar</w:t>
            </w:r>
            <w:proofErr w:type="spellEnd"/>
            <w:r>
              <w:rPr>
                <w:rFonts w:ascii="Times New Roman" w:hAnsi="Times New Roman" w:cs="Times New Roman"/>
                <w:sz w:val="14"/>
                <w:szCs w:val="14"/>
              </w:rPr>
              <w:t xml:space="preserve"> </w:t>
            </w:r>
            <w:proofErr w:type="spellStart"/>
            <w:r>
              <w:rPr>
                <w:rFonts w:ascii="Times New Roman" w:hAnsi="Times New Roman" w:cs="Times New Roman"/>
                <w:sz w:val="14"/>
                <w:szCs w:val="14"/>
              </w:rPr>
              <w:t>Mbow</w:t>
            </w:r>
            <w:proofErr w:type="spellEnd"/>
          </w:p>
          <w:p w14:paraId="5C7E7992" w14:textId="30A79277" w:rsidR="00136DD1" w:rsidRDefault="00136DD1" w:rsidP="00D06300">
            <w:pPr>
              <w:jc w:val="center"/>
              <w:rPr>
                <w:rFonts w:ascii="Times New Roman" w:hAnsi="Times New Roman" w:cs="Times New Roman"/>
                <w:sz w:val="14"/>
                <w:szCs w:val="14"/>
                <w:lang w:val="fr-FR"/>
              </w:rPr>
            </w:pPr>
            <w:r w:rsidRPr="00D06300">
              <w:rPr>
                <w:rFonts w:ascii="Times New Roman" w:hAnsi="Times New Roman" w:cs="Times New Roman"/>
                <w:sz w:val="14"/>
                <w:szCs w:val="14"/>
                <w:lang w:val="fr-FR"/>
              </w:rPr>
              <w:t xml:space="preserve">Université Cheikh </w:t>
            </w:r>
            <w:proofErr w:type="spellStart"/>
            <w:r w:rsidRPr="00D06300">
              <w:rPr>
                <w:rFonts w:ascii="Times New Roman" w:hAnsi="Times New Roman" w:cs="Times New Roman"/>
                <w:sz w:val="14"/>
                <w:szCs w:val="14"/>
                <w:lang w:val="fr-FR"/>
              </w:rPr>
              <w:t>Anta</w:t>
            </w:r>
            <w:proofErr w:type="spellEnd"/>
            <w:r w:rsidR="00D06300" w:rsidRPr="00D06300">
              <w:rPr>
                <w:rFonts w:ascii="Times New Roman" w:hAnsi="Times New Roman" w:cs="Times New Roman"/>
                <w:sz w:val="14"/>
                <w:szCs w:val="14"/>
                <w:lang w:val="fr-FR"/>
              </w:rPr>
              <w:t xml:space="preserve"> </w:t>
            </w:r>
            <w:r w:rsidRPr="00D06300">
              <w:rPr>
                <w:rFonts w:ascii="Times New Roman" w:hAnsi="Times New Roman" w:cs="Times New Roman"/>
                <w:sz w:val="14"/>
                <w:szCs w:val="14"/>
                <w:lang w:val="fr-FR"/>
              </w:rPr>
              <w:t xml:space="preserve">Diop </w:t>
            </w:r>
            <w:r w:rsidR="00290C9B" w:rsidRPr="00D06300">
              <w:rPr>
                <w:rFonts w:ascii="Times New Roman" w:hAnsi="Times New Roman" w:cs="Times New Roman"/>
                <w:sz w:val="14"/>
                <w:szCs w:val="14"/>
                <w:lang w:val="fr-FR"/>
              </w:rPr>
              <w:t>De Dakar</w:t>
            </w:r>
          </w:p>
          <w:p w14:paraId="5B6EE0C4" w14:textId="5C794E7A" w:rsidR="00290C9B" w:rsidRPr="00D06300" w:rsidRDefault="00290C9B" w:rsidP="00D06300">
            <w:pPr>
              <w:jc w:val="center"/>
              <w:rPr>
                <w:rFonts w:ascii="Times New Roman" w:hAnsi="Times New Roman" w:cs="Times New Roman"/>
                <w:sz w:val="14"/>
                <w:szCs w:val="14"/>
                <w:lang w:val="fr-FR"/>
              </w:rPr>
            </w:pPr>
            <w:r w:rsidRPr="00290C9B">
              <w:rPr>
                <w:rFonts w:ascii="Times New Roman" w:hAnsi="Times New Roman" w:cs="Times New Roman"/>
                <w:sz w:val="14"/>
                <w:szCs w:val="14"/>
                <w:lang w:val="fr-FR"/>
              </w:rPr>
              <w:t xml:space="preserve">Dakar Institute Of </w:t>
            </w:r>
            <w:proofErr w:type="spellStart"/>
            <w:r w:rsidRPr="00290C9B">
              <w:rPr>
                <w:rFonts w:ascii="Times New Roman" w:hAnsi="Times New Roman" w:cs="Times New Roman"/>
                <w:sz w:val="14"/>
                <w:szCs w:val="14"/>
                <w:lang w:val="fr-FR"/>
              </w:rPr>
              <w:t>Technology</w:t>
            </w:r>
            <w:proofErr w:type="spellEnd"/>
          </w:p>
        </w:tc>
        <w:tc>
          <w:tcPr>
            <w:tcW w:w="629" w:type="dxa"/>
            <w:vAlign w:val="center"/>
          </w:tcPr>
          <w:p w14:paraId="4B285D3C" w14:textId="5BA66EDF" w:rsidR="00136DD1" w:rsidRDefault="00136DD1" w:rsidP="00136DD1">
            <w:pPr>
              <w:pStyle w:val="TableParagraph"/>
              <w:rPr>
                <w:rFonts w:ascii="Times New Roman" w:hAnsi="Times New Roman" w:cs="Times New Roman"/>
                <w:w w:val="101"/>
                <w:sz w:val="16"/>
                <w:szCs w:val="16"/>
              </w:rPr>
            </w:pPr>
          </w:p>
          <w:p w14:paraId="56E6B62B" w14:textId="4D6AF6E0" w:rsidR="00136DD1" w:rsidRPr="006E6029" w:rsidRDefault="00136DD1" w:rsidP="00136DD1">
            <w:pPr>
              <w:pStyle w:val="TableParagraph"/>
              <w:jc w:val="center"/>
              <w:rPr>
                <w:rFonts w:ascii="Times New Roman" w:hAnsi="Times New Roman" w:cs="Times New Roman"/>
                <w:sz w:val="16"/>
                <w:szCs w:val="16"/>
                <w:lang w:val="fr-FR"/>
              </w:rPr>
            </w:pPr>
            <w:r>
              <w:rPr>
                <w:rFonts w:ascii="Times New Roman" w:hAnsi="Times New Roman" w:cs="Times New Roman"/>
                <w:w w:val="101"/>
                <w:sz w:val="16"/>
                <w:szCs w:val="16"/>
              </w:rPr>
              <w:t>3</w:t>
            </w:r>
          </w:p>
          <w:p w14:paraId="06A1A622" w14:textId="7301A13C" w:rsidR="00136DD1" w:rsidRPr="006E6029" w:rsidRDefault="00136DD1" w:rsidP="00136DD1">
            <w:pPr>
              <w:pStyle w:val="TableParagraph"/>
              <w:jc w:val="center"/>
              <w:rPr>
                <w:rFonts w:ascii="Times New Roman" w:hAnsi="Times New Roman" w:cs="Times New Roman"/>
                <w:sz w:val="16"/>
                <w:szCs w:val="16"/>
              </w:rPr>
            </w:pPr>
          </w:p>
        </w:tc>
        <w:tc>
          <w:tcPr>
            <w:tcW w:w="651" w:type="dxa"/>
            <w:vAlign w:val="center"/>
          </w:tcPr>
          <w:p w14:paraId="026F18EF" w14:textId="77777777" w:rsidR="00136DD1" w:rsidRPr="006E6029" w:rsidRDefault="00136DD1" w:rsidP="00136DD1">
            <w:pPr>
              <w:pStyle w:val="TableParagraph"/>
              <w:jc w:val="center"/>
              <w:rPr>
                <w:rFonts w:ascii="Times New Roman" w:hAnsi="Times New Roman" w:cs="Times New Roman"/>
                <w:sz w:val="16"/>
                <w:szCs w:val="16"/>
              </w:rPr>
            </w:pPr>
          </w:p>
          <w:p w14:paraId="5FEC0FAF" w14:textId="677239D3" w:rsidR="00136DD1" w:rsidRPr="006E6029" w:rsidRDefault="00136DD1" w:rsidP="00136DD1">
            <w:pPr>
              <w:pStyle w:val="TableParagraph"/>
              <w:rPr>
                <w:rFonts w:ascii="Times New Roman" w:hAnsi="Times New Roman" w:cs="Times New Roman"/>
                <w:sz w:val="16"/>
                <w:szCs w:val="16"/>
              </w:rPr>
            </w:pPr>
            <w:r>
              <w:rPr>
                <w:rFonts w:ascii="Times New Roman" w:hAnsi="Times New Roman" w:cs="Times New Roman"/>
                <w:w w:val="101"/>
                <w:sz w:val="16"/>
                <w:szCs w:val="16"/>
              </w:rPr>
              <w:t xml:space="preserve">      3</w:t>
            </w:r>
          </w:p>
          <w:p w14:paraId="7B1C2D3C" w14:textId="4AEE46D7" w:rsidR="00136DD1" w:rsidRPr="006E6029" w:rsidRDefault="00136DD1" w:rsidP="00136DD1">
            <w:pPr>
              <w:pStyle w:val="TableParagraph"/>
              <w:jc w:val="center"/>
              <w:rPr>
                <w:rFonts w:ascii="Times New Roman" w:hAnsi="Times New Roman" w:cs="Times New Roman"/>
                <w:sz w:val="16"/>
                <w:szCs w:val="16"/>
              </w:rPr>
            </w:pPr>
          </w:p>
        </w:tc>
        <w:tc>
          <w:tcPr>
            <w:tcW w:w="649" w:type="dxa"/>
            <w:tcBorders>
              <w:bottom w:val="single" w:sz="4" w:space="0" w:color="auto"/>
            </w:tcBorders>
            <w:vAlign w:val="center"/>
          </w:tcPr>
          <w:p w14:paraId="40AEB150" w14:textId="44A13575"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95" w:type="dxa"/>
            <w:vAlign w:val="center"/>
          </w:tcPr>
          <w:p w14:paraId="70EC7ED4" w14:textId="68C7FF9F"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1429" w:type="dxa"/>
            <w:tcBorders>
              <w:bottom w:val="single" w:sz="4" w:space="0" w:color="auto"/>
            </w:tcBorders>
            <w:vAlign w:val="center"/>
          </w:tcPr>
          <w:p w14:paraId="3BCA72A4" w14:textId="77777777" w:rsidR="00136DD1" w:rsidRPr="006E6029" w:rsidRDefault="00136DD1" w:rsidP="00136DD1">
            <w:pPr>
              <w:pStyle w:val="TableParagraph"/>
              <w:jc w:val="center"/>
              <w:rPr>
                <w:rFonts w:ascii="Times New Roman" w:hAnsi="Times New Roman" w:cs="Times New Roman"/>
                <w:sz w:val="16"/>
                <w:szCs w:val="16"/>
              </w:rPr>
            </w:pPr>
          </w:p>
          <w:p w14:paraId="609CDF82" w14:textId="4AE832FC"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5C3051F3" w14:textId="77777777" w:rsidTr="00290C9B">
        <w:trPr>
          <w:trHeight w:val="265"/>
          <w:jc w:val="center"/>
        </w:trPr>
        <w:tc>
          <w:tcPr>
            <w:tcW w:w="1868" w:type="dxa"/>
            <w:shd w:val="clear" w:color="auto" w:fill="D9E1F3"/>
            <w:vAlign w:val="center"/>
          </w:tcPr>
          <w:p w14:paraId="5C5317D5" w14:textId="704523DE" w:rsidR="00136DD1" w:rsidRPr="006E217A" w:rsidRDefault="00136DD1" w:rsidP="00136DD1">
            <w:pPr>
              <w:pStyle w:val="TableParagraph"/>
              <w:jc w:val="center"/>
              <w:rPr>
                <w:rFonts w:ascii="Trebuchet MS"/>
                <w:b/>
                <w:sz w:val="16"/>
                <w:szCs w:val="16"/>
              </w:rPr>
            </w:pPr>
            <w:r>
              <w:rPr>
                <w:rFonts w:ascii="Trebuchet MS"/>
                <w:b/>
                <w:sz w:val="16"/>
                <w:szCs w:val="16"/>
              </w:rPr>
              <w:t>BURK</w:t>
            </w:r>
            <w:r>
              <w:rPr>
                <w:rFonts w:ascii="Trebuchet MS"/>
                <w:b/>
                <w:sz w:val="16"/>
                <w:szCs w:val="16"/>
              </w:rPr>
              <w:t>İ</w:t>
            </w:r>
            <w:r>
              <w:rPr>
                <w:rFonts w:ascii="Trebuchet MS"/>
                <w:b/>
                <w:sz w:val="16"/>
                <w:szCs w:val="16"/>
              </w:rPr>
              <w:t>NA FASO</w:t>
            </w:r>
          </w:p>
        </w:tc>
        <w:tc>
          <w:tcPr>
            <w:tcW w:w="1813" w:type="dxa"/>
            <w:vAlign w:val="center"/>
          </w:tcPr>
          <w:p w14:paraId="7AC61B1F" w14:textId="47CBCB0D" w:rsidR="00136DD1" w:rsidRPr="006E6029" w:rsidRDefault="00D06300" w:rsidP="00D06300">
            <w:pPr>
              <w:jc w:val="center"/>
              <w:rPr>
                <w:rFonts w:ascii="Times New Roman" w:hAnsi="Times New Roman" w:cs="Times New Roman"/>
                <w:sz w:val="16"/>
                <w:szCs w:val="16"/>
                <w:lang w:val="fr-FR"/>
              </w:rPr>
            </w:pPr>
            <w:r w:rsidRPr="00D06300">
              <w:rPr>
                <w:rFonts w:ascii="Times New Roman" w:hAnsi="Times New Roman" w:cs="Times New Roman"/>
                <w:sz w:val="16"/>
                <w:szCs w:val="16"/>
                <w:lang w:val="fr-FR"/>
              </w:rPr>
              <w:t>Institut pour la Gouvernance et le Développement</w:t>
            </w:r>
          </w:p>
        </w:tc>
        <w:tc>
          <w:tcPr>
            <w:tcW w:w="629" w:type="dxa"/>
            <w:vAlign w:val="center"/>
          </w:tcPr>
          <w:p w14:paraId="1D0B5ED0" w14:textId="277DE261" w:rsidR="00136DD1" w:rsidRPr="006E6029" w:rsidRDefault="00136DD1" w:rsidP="00136DD1">
            <w:pPr>
              <w:pStyle w:val="TableParagraph"/>
              <w:jc w:val="center"/>
              <w:rPr>
                <w:rFonts w:ascii="Times New Roman" w:hAnsi="Times New Roman" w:cs="Times New Roman"/>
                <w:sz w:val="16"/>
                <w:szCs w:val="16"/>
                <w:lang w:val="fr-FR"/>
              </w:rPr>
            </w:pPr>
            <w:r>
              <w:rPr>
                <w:rFonts w:ascii="Times New Roman" w:hAnsi="Times New Roman" w:cs="Times New Roman"/>
                <w:sz w:val="16"/>
                <w:szCs w:val="16"/>
                <w:lang w:val="fr-FR"/>
              </w:rPr>
              <w:t>2</w:t>
            </w:r>
          </w:p>
        </w:tc>
        <w:tc>
          <w:tcPr>
            <w:tcW w:w="651" w:type="dxa"/>
            <w:vAlign w:val="center"/>
          </w:tcPr>
          <w:p w14:paraId="5841106D" w14:textId="236257EA"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tcBorders>
              <w:bottom w:val="single" w:sz="4" w:space="0" w:color="auto"/>
            </w:tcBorders>
            <w:vAlign w:val="center"/>
          </w:tcPr>
          <w:p w14:paraId="53200EA5" w14:textId="0ED37A16"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695" w:type="dxa"/>
            <w:vAlign w:val="center"/>
          </w:tcPr>
          <w:p w14:paraId="0FDEC31C" w14:textId="61FF5BCE"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1429" w:type="dxa"/>
            <w:tcBorders>
              <w:bottom w:val="single" w:sz="4" w:space="0" w:color="auto"/>
            </w:tcBorders>
            <w:vAlign w:val="center"/>
          </w:tcPr>
          <w:p w14:paraId="6FEFC39D" w14:textId="44DACEED"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05D7F09B" w14:textId="77777777" w:rsidTr="00290C9B">
        <w:trPr>
          <w:trHeight w:val="265"/>
          <w:jc w:val="center"/>
        </w:trPr>
        <w:tc>
          <w:tcPr>
            <w:tcW w:w="1868" w:type="dxa"/>
            <w:shd w:val="clear" w:color="auto" w:fill="D9E1F3"/>
            <w:vAlign w:val="center"/>
          </w:tcPr>
          <w:p w14:paraId="6A84C468" w14:textId="6B161808" w:rsidR="00136DD1" w:rsidRDefault="00136DD1" w:rsidP="00136DD1">
            <w:pPr>
              <w:pStyle w:val="TableParagraph"/>
              <w:jc w:val="center"/>
              <w:rPr>
                <w:rFonts w:ascii="Trebuchet MS"/>
                <w:b/>
                <w:sz w:val="16"/>
                <w:szCs w:val="16"/>
              </w:rPr>
            </w:pPr>
            <w:r>
              <w:rPr>
                <w:rFonts w:ascii="Trebuchet MS"/>
                <w:b/>
                <w:sz w:val="16"/>
                <w:szCs w:val="16"/>
              </w:rPr>
              <w:t>ET</w:t>
            </w:r>
            <w:r>
              <w:rPr>
                <w:rFonts w:ascii="Trebuchet MS"/>
                <w:b/>
                <w:sz w:val="16"/>
                <w:szCs w:val="16"/>
              </w:rPr>
              <w:t>İ</w:t>
            </w:r>
            <w:r>
              <w:rPr>
                <w:rFonts w:ascii="Trebuchet MS"/>
                <w:b/>
                <w:sz w:val="16"/>
                <w:szCs w:val="16"/>
              </w:rPr>
              <w:t>YOPYA</w:t>
            </w:r>
          </w:p>
        </w:tc>
        <w:tc>
          <w:tcPr>
            <w:tcW w:w="1813" w:type="dxa"/>
            <w:vAlign w:val="center"/>
          </w:tcPr>
          <w:p w14:paraId="026FB5E8" w14:textId="7CDFFC03" w:rsidR="00136DD1" w:rsidRPr="006E6029" w:rsidRDefault="00D06300" w:rsidP="00D06300">
            <w:pPr>
              <w:jc w:val="center"/>
              <w:rPr>
                <w:rFonts w:ascii="Times New Roman" w:hAnsi="Times New Roman" w:cs="Times New Roman"/>
                <w:sz w:val="16"/>
                <w:szCs w:val="16"/>
                <w:lang w:val="fr-FR"/>
              </w:rPr>
            </w:pPr>
            <w:proofErr w:type="spellStart"/>
            <w:r>
              <w:rPr>
                <w:rFonts w:ascii="Times New Roman" w:hAnsi="Times New Roman" w:cs="Times New Roman"/>
                <w:sz w:val="16"/>
                <w:szCs w:val="16"/>
                <w:lang w:val="fr-FR"/>
              </w:rPr>
              <w:t>Haramaya</w:t>
            </w:r>
            <w:proofErr w:type="spellEnd"/>
            <w:r>
              <w:rPr>
                <w:rFonts w:ascii="Times New Roman" w:hAnsi="Times New Roman" w:cs="Times New Roman"/>
                <w:sz w:val="16"/>
                <w:szCs w:val="16"/>
                <w:lang w:val="fr-FR"/>
              </w:rPr>
              <w:t xml:space="preserve"> </w:t>
            </w:r>
            <w:proofErr w:type="spellStart"/>
            <w:r>
              <w:rPr>
                <w:rFonts w:ascii="Times New Roman" w:hAnsi="Times New Roman" w:cs="Times New Roman"/>
                <w:sz w:val="16"/>
                <w:szCs w:val="16"/>
                <w:lang w:val="fr-FR"/>
              </w:rPr>
              <w:t>U</w:t>
            </w:r>
            <w:r w:rsidRPr="00D06300">
              <w:rPr>
                <w:rFonts w:ascii="Times New Roman" w:hAnsi="Times New Roman" w:cs="Times New Roman"/>
                <w:sz w:val="16"/>
                <w:szCs w:val="16"/>
                <w:lang w:val="fr-FR"/>
              </w:rPr>
              <w:t>niversity</w:t>
            </w:r>
            <w:proofErr w:type="spellEnd"/>
          </w:p>
        </w:tc>
        <w:tc>
          <w:tcPr>
            <w:tcW w:w="629" w:type="dxa"/>
            <w:vAlign w:val="center"/>
          </w:tcPr>
          <w:p w14:paraId="12A23CE2" w14:textId="49A4D767" w:rsidR="00136DD1" w:rsidRDefault="00136DD1" w:rsidP="00136DD1">
            <w:pPr>
              <w:pStyle w:val="TableParagraph"/>
              <w:jc w:val="center"/>
              <w:rPr>
                <w:rFonts w:ascii="Times New Roman" w:hAnsi="Times New Roman" w:cs="Times New Roman"/>
                <w:sz w:val="16"/>
                <w:szCs w:val="16"/>
                <w:lang w:val="fr-FR"/>
              </w:rPr>
            </w:pPr>
            <w:r>
              <w:rPr>
                <w:rFonts w:ascii="Times New Roman" w:hAnsi="Times New Roman" w:cs="Times New Roman"/>
                <w:sz w:val="16"/>
                <w:szCs w:val="16"/>
                <w:lang w:val="fr-FR"/>
              </w:rPr>
              <w:t>2</w:t>
            </w:r>
          </w:p>
        </w:tc>
        <w:tc>
          <w:tcPr>
            <w:tcW w:w="651" w:type="dxa"/>
            <w:vAlign w:val="center"/>
          </w:tcPr>
          <w:p w14:paraId="75065509" w14:textId="53E864DB"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tcBorders>
              <w:bottom w:val="single" w:sz="4" w:space="0" w:color="auto"/>
            </w:tcBorders>
            <w:vAlign w:val="center"/>
          </w:tcPr>
          <w:p w14:paraId="0EF92E30" w14:textId="1572089E"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695" w:type="dxa"/>
            <w:vAlign w:val="center"/>
          </w:tcPr>
          <w:p w14:paraId="086D9AEB" w14:textId="52C14DD2"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1429" w:type="dxa"/>
            <w:tcBorders>
              <w:bottom w:val="single" w:sz="4" w:space="0" w:color="auto"/>
            </w:tcBorders>
            <w:vAlign w:val="center"/>
          </w:tcPr>
          <w:p w14:paraId="6FDCD4AD" w14:textId="49A5D110" w:rsidR="00136DD1"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21929BB0" w14:textId="77777777" w:rsidTr="00290C9B">
        <w:trPr>
          <w:trHeight w:val="264"/>
          <w:jc w:val="center"/>
        </w:trPr>
        <w:tc>
          <w:tcPr>
            <w:tcW w:w="1868" w:type="dxa"/>
            <w:shd w:val="clear" w:color="auto" w:fill="D9E1F3"/>
            <w:vAlign w:val="center"/>
          </w:tcPr>
          <w:p w14:paraId="0D322814" w14:textId="7B100536" w:rsidR="00136DD1" w:rsidRPr="006E217A" w:rsidRDefault="00136DD1" w:rsidP="00136DD1">
            <w:pPr>
              <w:pStyle w:val="TableParagraph"/>
              <w:jc w:val="center"/>
              <w:rPr>
                <w:rFonts w:ascii="Trebuchet MS"/>
                <w:b/>
                <w:sz w:val="16"/>
                <w:szCs w:val="16"/>
              </w:rPr>
            </w:pPr>
            <w:bookmarkStart w:id="0" w:name="_GoBack"/>
            <w:bookmarkEnd w:id="0"/>
            <w:r>
              <w:rPr>
                <w:rFonts w:ascii="Trebuchet MS"/>
                <w:b/>
                <w:sz w:val="16"/>
                <w:szCs w:val="16"/>
              </w:rPr>
              <w:t>MALI</w:t>
            </w:r>
          </w:p>
        </w:tc>
        <w:tc>
          <w:tcPr>
            <w:tcW w:w="1813" w:type="dxa"/>
            <w:vAlign w:val="center"/>
          </w:tcPr>
          <w:p w14:paraId="5838302D" w14:textId="5535D2C9" w:rsidR="00136DD1" w:rsidRPr="006E6029" w:rsidRDefault="008E603C" w:rsidP="00D06300">
            <w:pPr>
              <w:jc w:val="center"/>
              <w:rPr>
                <w:rFonts w:ascii="Times New Roman" w:hAnsi="Times New Roman" w:cs="Times New Roman"/>
                <w:sz w:val="16"/>
                <w:szCs w:val="16"/>
              </w:rPr>
            </w:pPr>
            <w:proofErr w:type="spellStart"/>
            <w:r w:rsidRPr="008E603C">
              <w:rPr>
                <w:rFonts w:ascii="Times New Roman" w:hAnsi="Times New Roman" w:cs="Times New Roman"/>
                <w:sz w:val="16"/>
                <w:szCs w:val="16"/>
              </w:rPr>
              <w:t>Université</w:t>
            </w:r>
            <w:proofErr w:type="spellEnd"/>
            <w:r w:rsidRPr="008E603C">
              <w:rPr>
                <w:rFonts w:ascii="Times New Roman" w:hAnsi="Times New Roman" w:cs="Times New Roman"/>
                <w:sz w:val="16"/>
                <w:szCs w:val="16"/>
              </w:rPr>
              <w:t xml:space="preserve"> des Sciences </w:t>
            </w:r>
            <w:proofErr w:type="spellStart"/>
            <w:r w:rsidRPr="008E603C">
              <w:rPr>
                <w:rFonts w:ascii="Times New Roman" w:hAnsi="Times New Roman" w:cs="Times New Roman"/>
                <w:sz w:val="16"/>
                <w:szCs w:val="16"/>
              </w:rPr>
              <w:t>Juridiques</w:t>
            </w:r>
            <w:proofErr w:type="spellEnd"/>
            <w:r w:rsidRPr="008E603C">
              <w:rPr>
                <w:rFonts w:ascii="Times New Roman" w:hAnsi="Times New Roman" w:cs="Times New Roman"/>
                <w:sz w:val="16"/>
                <w:szCs w:val="16"/>
              </w:rPr>
              <w:t xml:space="preserve"> et </w:t>
            </w:r>
            <w:proofErr w:type="spellStart"/>
            <w:r w:rsidRPr="008E603C">
              <w:rPr>
                <w:rFonts w:ascii="Times New Roman" w:hAnsi="Times New Roman" w:cs="Times New Roman"/>
                <w:sz w:val="16"/>
                <w:szCs w:val="16"/>
              </w:rPr>
              <w:t>Politiques</w:t>
            </w:r>
            <w:proofErr w:type="spellEnd"/>
            <w:r w:rsidRPr="008E603C">
              <w:rPr>
                <w:rFonts w:ascii="Times New Roman" w:hAnsi="Times New Roman" w:cs="Times New Roman"/>
                <w:sz w:val="16"/>
                <w:szCs w:val="16"/>
              </w:rPr>
              <w:t xml:space="preserve"> de Bamako</w:t>
            </w:r>
          </w:p>
        </w:tc>
        <w:tc>
          <w:tcPr>
            <w:tcW w:w="629" w:type="dxa"/>
            <w:vAlign w:val="center"/>
          </w:tcPr>
          <w:p w14:paraId="6A529F78" w14:textId="03151FB5" w:rsidR="00136DD1" w:rsidRPr="006E6029" w:rsidRDefault="00136DD1" w:rsidP="00136DD1">
            <w:pPr>
              <w:pStyle w:val="TableParagraph"/>
              <w:rPr>
                <w:rFonts w:ascii="Times New Roman" w:hAnsi="Times New Roman" w:cs="Times New Roman"/>
                <w:sz w:val="16"/>
                <w:szCs w:val="16"/>
              </w:rPr>
            </w:pPr>
            <w:r>
              <w:rPr>
                <w:rFonts w:ascii="Times New Roman" w:hAnsi="Times New Roman" w:cs="Times New Roman"/>
                <w:sz w:val="16"/>
                <w:szCs w:val="16"/>
              </w:rPr>
              <w:t xml:space="preserve">      </w:t>
            </w:r>
            <w:r>
              <w:rPr>
                <w:rFonts w:ascii="Times New Roman" w:hAnsi="Times New Roman" w:cs="Times New Roman"/>
                <w:w w:val="101"/>
                <w:sz w:val="16"/>
                <w:szCs w:val="16"/>
              </w:rPr>
              <w:t>2</w:t>
            </w:r>
          </w:p>
        </w:tc>
        <w:tc>
          <w:tcPr>
            <w:tcW w:w="651" w:type="dxa"/>
            <w:vAlign w:val="center"/>
          </w:tcPr>
          <w:p w14:paraId="260816CA" w14:textId="139DC7AF" w:rsidR="00136DD1" w:rsidRPr="006E6029" w:rsidRDefault="00136DD1" w:rsidP="00136DD1">
            <w:pPr>
              <w:pStyle w:val="TableParagraph"/>
              <w:rPr>
                <w:rFonts w:ascii="Times New Roman" w:hAnsi="Times New Roman" w:cs="Times New Roman"/>
                <w:sz w:val="16"/>
                <w:szCs w:val="16"/>
              </w:rPr>
            </w:pPr>
            <w:r>
              <w:rPr>
                <w:rFonts w:ascii="Times New Roman" w:hAnsi="Times New Roman" w:cs="Times New Roman"/>
                <w:sz w:val="16"/>
                <w:szCs w:val="16"/>
              </w:rPr>
              <w:t xml:space="preserve">       </w:t>
            </w:r>
            <w:r>
              <w:rPr>
                <w:rFonts w:ascii="Times New Roman" w:hAnsi="Times New Roman" w:cs="Times New Roman"/>
                <w:w w:val="101"/>
                <w:sz w:val="16"/>
                <w:szCs w:val="16"/>
              </w:rPr>
              <w:t>2</w:t>
            </w:r>
          </w:p>
        </w:tc>
        <w:tc>
          <w:tcPr>
            <w:tcW w:w="649" w:type="dxa"/>
            <w:vAlign w:val="center"/>
          </w:tcPr>
          <w:p w14:paraId="1B590EC4" w14:textId="2760719A"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695" w:type="dxa"/>
            <w:vAlign w:val="center"/>
          </w:tcPr>
          <w:p w14:paraId="647414D4" w14:textId="08278B46"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1429" w:type="dxa"/>
            <w:vAlign w:val="center"/>
          </w:tcPr>
          <w:p w14:paraId="544FE327" w14:textId="77777777" w:rsidR="00136DD1" w:rsidRPr="006E6029" w:rsidRDefault="00136DD1" w:rsidP="00136DD1">
            <w:pPr>
              <w:pStyle w:val="TableParagraph"/>
              <w:jc w:val="center"/>
              <w:rPr>
                <w:rFonts w:ascii="Times New Roman" w:hAnsi="Times New Roman" w:cs="Times New Roman"/>
                <w:sz w:val="16"/>
                <w:szCs w:val="16"/>
              </w:rPr>
            </w:pPr>
          </w:p>
          <w:p w14:paraId="17CA3CB7" w14:textId="5863ABE5"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6D76297B" w14:textId="77777777" w:rsidTr="00290C9B">
        <w:trPr>
          <w:trHeight w:val="264"/>
          <w:jc w:val="center"/>
        </w:trPr>
        <w:tc>
          <w:tcPr>
            <w:tcW w:w="1868" w:type="dxa"/>
            <w:shd w:val="clear" w:color="auto" w:fill="D9E1F3"/>
            <w:vAlign w:val="center"/>
          </w:tcPr>
          <w:p w14:paraId="106B735A" w14:textId="441F3D93" w:rsidR="00136DD1" w:rsidRPr="006E217A" w:rsidRDefault="00136DD1" w:rsidP="00136DD1">
            <w:pPr>
              <w:pStyle w:val="TableParagraph"/>
              <w:jc w:val="center"/>
              <w:rPr>
                <w:rFonts w:ascii="Trebuchet MS"/>
                <w:b/>
                <w:sz w:val="16"/>
                <w:szCs w:val="16"/>
              </w:rPr>
            </w:pPr>
            <w:r>
              <w:rPr>
                <w:rFonts w:ascii="Trebuchet MS"/>
                <w:b/>
                <w:sz w:val="16"/>
                <w:szCs w:val="16"/>
              </w:rPr>
              <w:t>GHANA</w:t>
            </w:r>
          </w:p>
        </w:tc>
        <w:tc>
          <w:tcPr>
            <w:tcW w:w="1813" w:type="dxa"/>
            <w:vAlign w:val="center"/>
          </w:tcPr>
          <w:p w14:paraId="0534F0F5" w14:textId="250ADBE6" w:rsidR="00136DD1" w:rsidRPr="006E6029" w:rsidRDefault="008E603C" w:rsidP="00D06300">
            <w:pPr>
              <w:jc w:val="center"/>
              <w:rPr>
                <w:rFonts w:ascii="Times New Roman" w:hAnsi="Times New Roman" w:cs="Times New Roman"/>
                <w:sz w:val="16"/>
                <w:szCs w:val="16"/>
              </w:rPr>
            </w:pPr>
            <w:r w:rsidRPr="008E603C">
              <w:rPr>
                <w:rFonts w:ascii="Times New Roman" w:hAnsi="Times New Roman" w:cs="Times New Roman"/>
                <w:sz w:val="16"/>
                <w:szCs w:val="16"/>
              </w:rPr>
              <w:t>Kumasi Technical University</w:t>
            </w:r>
          </w:p>
        </w:tc>
        <w:tc>
          <w:tcPr>
            <w:tcW w:w="629" w:type="dxa"/>
            <w:vAlign w:val="center"/>
          </w:tcPr>
          <w:p w14:paraId="5B0C8F64" w14:textId="77777777" w:rsidR="00136DD1" w:rsidRPr="006E6029" w:rsidRDefault="00136DD1" w:rsidP="00136DD1">
            <w:pPr>
              <w:pStyle w:val="TableParagraph"/>
              <w:jc w:val="center"/>
              <w:rPr>
                <w:rFonts w:ascii="Times New Roman" w:hAnsi="Times New Roman" w:cs="Times New Roman"/>
                <w:sz w:val="16"/>
                <w:szCs w:val="16"/>
              </w:rPr>
            </w:pPr>
          </w:p>
          <w:p w14:paraId="0BE5C580" w14:textId="2CD47328"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w w:val="101"/>
                <w:sz w:val="16"/>
                <w:szCs w:val="16"/>
              </w:rPr>
              <w:t>3</w:t>
            </w:r>
          </w:p>
        </w:tc>
        <w:tc>
          <w:tcPr>
            <w:tcW w:w="651" w:type="dxa"/>
            <w:vAlign w:val="center"/>
          </w:tcPr>
          <w:p w14:paraId="08D66EA2" w14:textId="77777777" w:rsidR="00136DD1" w:rsidRPr="006E6029" w:rsidRDefault="00136DD1" w:rsidP="00136DD1">
            <w:pPr>
              <w:pStyle w:val="TableParagraph"/>
              <w:jc w:val="center"/>
              <w:rPr>
                <w:rFonts w:ascii="Times New Roman" w:hAnsi="Times New Roman" w:cs="Times New Roman"/>
                <w:sz w:val="16"/>
                <w:szCs w:val="16"/>
              </w:rPr>
            </w:pPr>
          </w:p>
          <w:p w14:paraId="255EF9FF" w14:textId="60184213"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w w:val="101"/>
                <w:sz w:val="16"/>
                <w:szCs w:val="16"/>
              </w:rPr>
              <w:t>3</w:t>
            </w:r>
          </w:p>
        </w:tc>
        <w:tc>
          <w:tcPr>
            <w:tcW w:w="649" w:type="dxa"/>
            <w:vAlign w:val="center"/>
          </w:tcPr>
          <w:p w14:paraId="47A96781" w14:textId="77777777" w:rsidR="00136DD1" w:rsidRPr="006E6029" w:rsidRDefault="00136DD1" w:rsidP="00136DD1">
            <w:pPr>
              <w:pStyle w:val="TableParagraph"/>
              <w:jc w:val="center"/>
              <w:rPr>
                <w:rFonts w:ascii="Times New Roman" w:hAnsi="Times New Roman" w:cs="Times New Roman"/>
                <w:sz w:val="16"/>
                <w:szCs w:val="16"/>
              </w:rPr>
            </w:pPr>
          </w:p>
          <w:p w14:paraId="48F49EB9" w14:textId="7BFF74B6"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w w:val="101"/>
                <w:sz w:val="16"/>
                <w:szCs w:val="16"/>
              </w:rPr>
              <w:t>2</w:t>
            </w:r>
          </w:p>
        </w:tc>
        <w:tc>
          <w:tcPr>
            <w:tcW w:w="695" w:type="dxa"/>
            <w:vAlign w:val="center"/>
          </w:tcPr>
          <w:p w14:paraId="6B79F765" w14:textId="77777777" w:rsidR="00136DD1" w:rsidRPr="006E6029" w:rsidRDefault="00136DD1" w:rsidP="00136DD1">
            <w:pPr>
              <w:pStyle w:val="TableParagraph"/>
              <w:jc w:val="center"/>
              <w:rPr>
                <w:rFonts w:ascii="Times New Roman" w:hAnsi="Times New Roman" w:cs="Times New Roman"/>
                <w:sz w:val="16"/>
                <w:szCs w:val="16"/>
              </w:rPr>
            </w:pPr>
          </w:p>
          <w:p w14:paraId="4114D5E0" w14:textId="6FE5051B"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w w:val="101"/>
                <w:sz w:val="16"/>
                <w:szCs w:val="16"/>
              </w:rPr>
              <w:t>2</w:t>
            </w:r>
          </w:p>
        </w:tc>
        <w:tc>
          <w:tcPr>
            <w:tcW w:w="1429" w:type="dxa"/>
            <w:vAlign w:val="center"/>
          </w:tcPr>
          <w:p w14:paraId="575DD9B3" w14:textId="77777777" w:rsidR="00136DD1" w:rsidRPr="006E6029" w:rsidRDefault="00136DD1" w:rsidP="00136DD1">
            <w:pPr>
              <w:pStyle w:val="TableParagraph"/>
              <w:jc w:val="center"/>
              <w:rPr>
                <w:rFonts w:ascii="Times New Roman" w:hAnsi="Times New Roman" w:cs="Times New Roman"/>
                <w:sz w:val="16"/>
                <w:szCs w:val="16"/>
              </w:rPr>
            </w:pPr>
          </w:p>
          <w:p w14:paraId="46759460" w14:textId="30AA5084" w:rsidR="00136DD1" w:rsidRPr="006E6029" w:rsidRDefault="00136DD1" w:rsidP="00136DD1">
            <w:pPr>
              <w:pStyle w:val="TableParagraph"/>
              <w:jc w:val="center"/>
              <w:rPr>
                <w:rFonts w:ascii="Times New Roman" w:hAnsi="Times New Roman" w:cs="Times New Roman"/>
                <w:sz w:val="16"/>
                <w:szCs w:val="16"/>
              </w:rPr>
            </w:pPr>
            <w:r w:rsidRPr="006E6029">
              <w:rPr>
                <w:rFonts w:ascii="Times New Roman" w:hAnsi="Times New Roman" w:cs="Times New Roman"/>
                <w:sz w:val="16"/>
                <w:szCs w:val="16"/>
              </w:rPr>
              <w:t>5+</w:t>
            </w:r>
            <w:r>
              <w:rPr>
                <w:rFonts w:ascii="Times New Roman" w:hAnsi="Times New Roman" w:cs="Times New Roman"/>
                <w:sz w:val="16"/>
                <w:szCs w:val="16"/>
              </w:rPr>
              <w:t>2</w:t>
            </w:r>
          </w:p>
        </w:tc>
      </w:tr>
      <w:tr w:rsidR="00136DD1" w14:paraId="09AB7BB7" w14:textId="77777777" w:rsidTr="00290C9B">
        <w:trPr>
          <w:trHeight w:val="264"/>
          <w:jc w:val="center"/>
        </w:trPr>
        <w:tc>
          <w:tcPr>
            <w:tcW w:w="1868" w:type="dxa"/>
            <w:shd w:val="clear" w:color="auto" w:fill="D9E1F3"/>
            <w:vAlign w:val="center"/>
          </w:tcPr>
          <w:p w14:paraId="1C1C0B39" w14:textId="32F70287" w:rsidR="00136DD1" w:rsidRDefault="00136DD1" w:rsidP="00136DD1">
            <w:pPr>
              <w:pStyle w:val="TableParagraph"/>
              <w:jc w:val="center"/>
              <w:rPr>
                <w:rFonts w:ascii="Trebuchet MS"/>
                <w:b/>
                <w:sz w:val="16"/>
                <w:szCs w:val="16"/>
              </w:rPr>
            </w:pPr>
            <w:r>
              <w:rPr>
                <w:rFonts w:ascii="Trebuchet MS"/>
                <w:b/>
                <w:sz w:val="16"/>
                <w:szCs w:val="16"/>
              </w:rPr>
              <w:t>G</w:t>
            </w:r>
            <w:r>
              <w:rPr>
                <w:rFonts w:ascii="Trebuchet MS"/>
                <w:b/>
                <w:sz w:val="16"/>
                <w:szCs w:val="16"/>
              </w:rPr>
              <w:t>Ü</w:t>
            </w:r>
            <w:r>
              <w:rPr>
                <w:rFonts w:ascii="Trebuchet MS"/>
                <w:b/>
                <w:sz w:val="16"/>
                <w:szCs w:val="16"/>
              </w:rPr>
              <w:t>NEY AFR</w:t>
            </w:r>
            <w:r>
              <w:rPr>
                <w:rFonts w:ascii="Trebuchet MS"/>
                <w:b/>
                <w:sz w:val="16"/>
                <w:szCs w:val="16"/>
              </w:rPr>
              <w:t>İ</w:t>
            </w:r>
            <w:r>
              <w:rPr>
                <w:rFonts w:ascii="Trebuchet MS"/>
                <w:b/>
                <w:sz w:val="16"/>
                <w:szCs w:val="16"/>
              </w:rPr>
              <w:t>KA</w:t>
            </w:r>
          </w:p>
        </w:tc>
        <w:tc>
          <w:tcPr>
            <w:tcW w:w="1813" w:type="dxa"/>
            <w:vAlign w:val="center"/>
          </w:tcPr>
          <w:p w14:paraId="7AE755AE" w14:textId="2F465522" w:rsidR="00136DD1" w:rsidRPr="006E6029" w:rsidRDefault="00D06300" w:rsidP="00D06300">
            <w:pPr>
              <w:jc w:val="center"/>
              <w:rPr>
                <w:rFonts w:ascii="Times New Roman" w:hAnsi="Times New Roman" w:cs="Times New Roman"/>
                <w:sz w:val="16"/>
                <w:szCs w:val="16"/>
              </w:rPr>
            </w:pPr>
            <w:r w:rsidRPr="00D06300">
              <w:rPr>
                <w:rFonts w:ascii="Times New Roman" w:hAnsi="Times New Roman" w:cs="Times New Roman"/>
                <w:sz w:val="16"/>
                <w:szCs w:val="16"/>
              </w:rPr>
              <w:t>Nelson Mandela University</w:t>
            </w:r>
          </w:p>
        </w:tc>
        <w:tc>
          <w:tcPr>
            <w:tcW w:w="629" w:type="dxa"/>
            <w:vAlign w:val="center"/>
          </w:tcPr>
          <w:p w14:paraId="17CEFB76" w14:textId="4928CAC3"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51" w:type="dxa"/>
            <w:vAlign w:val="center"/>
          </w:tcPr>
          <w:p w14:paraId="7A918C18" w14:textId="3CF76CE3"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2</w:t>
            </w:r>
          </w:p>
        </w:tc>
        <w:tc>
          <w:tcPr>
            <w:tcW w:w="649" w:type="dxa"/>
            <w:vAlign w:val="center"/>
          </w:tcPr>
          <w:p w14:paraId="3CB877B2" w14:textId="7B191654"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695" w:type="dxa"/>
            <w:vAlign w:val="center"/>
          </w:tcPr>
          <w:p w14:paraId="0BD4AEA0" w14:textId="0C7A9ADE"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1</w:t>
            </w:r>
          </w:p>
        </w:tc>
        <w:tc>
          <w:tcPr>
            <w:tcW w:w="1429" w:type="dxa"/>
            <w:vAlign w:val="center"/>
          </w:tcPr>
          <w:p w14:paraId="793BE41F" w14:textId="0921FDB7" w:rsidR="00136DD1" w:rsidRPr="006E6029" w:rsidRDefault="00136DD1" w:rsidP="00136DD1">
            <w:pPr>
              <w:pStyle w:val="TableParagraph"/>
              <w:jc w:val="center"/>
              <w:rPr>
                <w:rFonts w:ascii="Times New Roman" w:hAnsi="Times New Roman" w:cs="Times New Roman"/>
                <w:sz w:val="16"/>
                <w:szCs w:val="16"/>
              </w:rPr>
            </w:pPr>
            <w:r>
              <w:rPr>
                <w:rFonts w:ascii="Times New Roman" w:hAnsi="Times New Roman" w:cs="Times New Roman"/>
                <w:sz w:val="16"/>
                <w:szCs w:val="16"/>
              </w:rPr>
              <w:t>5+2</w:t>
            </w:r>
          </w:p>
        </w:tc>
      </w:tr>
      <w:tr w:rsidR="00136DD1" w14:paraId="132901B7" w14:textId="77777777" w:rsidTr="00290C9B">
        <w:trPr>
          <w:trHeight w:val="265"/>
          <w:jc w:val="center"/>
        </w:trPr>
        <w:tc>
          <w:tcPr>
            <w:tcW w:w="3681" w:type="dxa"/>
            <w:gridSpan w:val="2"/>
            <w:shd w:val="clear" w:color="auto" w:fill="D9E1F3"/>
          </w:tcPr>
          <w:p w14:paraId="1E2B4B9A" w14:textId="77777777" w:rsidR="00136DD1" w:rsidRDefault="00136DD1" w:rsidP="00136DD1">
            <w:pPr>
              <w:pStyle w:val="TableParagraph"/>
              <w:ind w:left="1076"/>
              <w:jc w:val="both"/>
              <w:rPr>
                <w:rFonts w:ascii="Trebuchet MS"/>
                <w:b/>
                <w:sz w:val="16"/>
              </w:rPr>
            </w:pPr>
          </w:p>
          <w:p w14:paraId="692247AC" w14:textId="240991CE" w:rsidR="00136DD1" w:rsidRDefault="00136DD1" w:rsidP="00136DD1">
            <w:pPr>
              <w:pStyle w:val="TableParagraph"/>
              <w:ind w:left="1076"/>
              <w:jc w:val="both"/>
              <w:rPr>
                <w:rFonts w:ascii="Trebuchet MS"/>
                <w:b/>
                <w:sz w:val="16"/>
              </w:rPr>
            </w:pPr>
            <w:r>
              <w:rPr>
                <w:rFonts w:ascii="Trebuchet MS"/>
                <w:b/>
                <w:sz w:val="16"/>
              </w:rPr>
              <w:t>TOTAL</w:t>
            </w:r>
          </w:p>
        </w:tc>
        <w:tc>
          <w:tcPr>
            <w:tcW w:w="629" w:type="dxa"/>
            <w:shd w:val="clear" w:color="auto" w:fill="D9E1F3"/>
            <w:vAlign w:val="center"/>
          </w:tcPr>
          <w:p w14:paraId="63247237" w14:textId="7F069BC0" w:rsidR="00136DD1" w:rsidRDefault="00136DD1" w:rsidP="00136DD1">
            <w:pPr>
              <w:pStyle w:val="TableParagraph"/>
              <w:ind w:left="187"/>
              <w:rPr>
                <w:rFonts w:ascii="Trebuchet MS"/>
                <w:b/>
                <w:sz w:val="16"/>
              </w:rPr>
            </w:pPr>
            <w:r>
              <w:rPr>
                <w:rFonts w:ascii="Times New Roman" w:hAnsi="Times New Roman" w:cs="Times New Roman"/>
                <w:sz w:val="16"/>
                <w:szCs w:val="16"/>
              </w:rPr>
              <w:t>47</w:t>
            </w:r>
          </w:p>
        </w:tc>
        <w:tc>
          <w:tcPr>
            <w:tcW w:w="651" w:type="dxa"/>
            <w:shd w:val="clear" w:color="auto" w:fill="D9E1F3"/>
            <w:vAlign w:val="center"/>
          </w:tcPr>
          <w:p w14:paraId="083E94EE" w14:textId="77777777" w:rsidR="00136DD1" w:rsidRDefault="00136DD1" w:rsidP="00136DD1">
            <w:pPr>
              <w:pStyle w:val="TableParagraph"/>
              <w:jc w:val="center"/>
              <w:rPr>
                <w:rFonts w:ascii="Times New Roman"/>
                <w:sz w:val="14"/>
              </w:rPr>
            </w:pPr>
          </w:p>
        </w:tc>
        <w:tc>
          <w:tcPr>
            <w:tcW w:w="649" w:type="dxa"/>
            <w:shd w:val="clear" w:color="auto" w:fill="D9E1F3"/>
            <w:vAlign w:val="center"/>
          </w:tcPr>
          <w:p w14:paraId="63E425FB" w14:textId="551B1DEB" w:rsidR="00136DD1" w:rsidRDefault="00136DD1" w:rsidP="00136DD1">
            <w:pPr>
              <w:pStyle w:val="TableParagraph"/>
              <w:ind w:left="89"/>
              <w:rPr>
                <w:rFonts w:ascii="Trebuchet MS"/>
                <w:b/>
                <w:sz w:val="16"/>
              </w:rPr>
            </w:pPr>
            <w:r>
              <w:rPr>
                <w:rFonts w:ascii="Trebuchet MS"/>
                <w:b/>
                <w:sz w:val="16"/>
              </w:rPr>
              <w:t xml:space="preserve">   </w:t>
            </w:r>
            <w:r>
              <w:rPr>
                <w:rFonts w:ascii="Times New Roman" w:hAnsi="Times New Roman" w:cs="Times New Roman"/>
                <w:sz w:val="16"/>
                <w:szCs w:val="16"/>
              </w:rPr>
              <w:t>9</w:t>
            </w:r>
          </w:p>
        </w:tc>
        <w:tc>
          <w:tcPr>
            <w:tcW w:w="695" w:type="dxa"/>
            <w:shd w:val="clear" w:color="auto" w:fill="D9E1F3"/>
          </w:tcPr>
          <w:p w14:paraId="4291FEE0" w14:textId="77777777" w:rsidR="00136DD1" w:rsidRPr="00D06300" w:rsidRDefault="00136DD1" w:rsidP="00136DD1">
            <w:pPr>
              <w:pStyle w:val="TableParagraph"/>
              <w:jc w:val="both"/>
              <w:rPr>
                <w:rFonts w:ascii="Times New Roman"/>
                <w:sz w:val="16"/>
                <w:szCs w:val="16"/>
              </w:rPr>
            </w:pPr>
          </w:p>
        </w:tc>
        <w:tc>
          <w:tcPr>
            <w:tcW w:w="1429" w:type="dxa"/>
            <w:shd w:val="clear" w:color="auto" w:fill="D9E1F3"/>
          </w:tcPr>
          <w:p w14:paraId="45EE7CBA" w14:textId="77777777" w:rsidR="00D06300" w:rsidRDefault="00D06300" w:rsidP="00D06300">
            <w:pPr>
              <w:pStyle w:val="TableParagraph"/>
              <w:jc w:val="center"/>
              <w:rPr>
                <w:rFonts w:ascii="Times New Roman"/>
                <w:sz w:val="16"/>
                <w:szCs w:val="16"/>
              </w:rPr>
            </w:pPr>
          </w:p>
          <w:p w14:paraId="75EBB867" w14:textId="45E38EEA" w:rsidR="00136DD1" w:rsidRPr="00D06300" w:rsidRDefault="00D06300" w:rsidP="00D06300">
            <w:pPr>
              <w:pStyle w:val="TableParagraph"/>
              <w:jc w:val="center"/>
              <w:rPr>
                <w:rFonts w:ascii="Times New Roman"/>
                <w:sz w:val="16"/>
                <w:szCs w:val="16"/>
              </w:rPr>
            </w:pPr>
            <w:r w:rsidRPr="00D06300">
              <w:rPr>
                <w:rFonts w:ascii="Times New Roman"/>
                <w:sz w:val="16"/>
                <w:szCs w:val="16"/>
              </w:rPr>
              <w:t>56</w:t>
            </w:r>
          </w:p>
        </w:tc>
      </w:tr>
    </w:tbl>
    <w:p w14:paraId="6E517846" w14:textId="77777777" w:rsidR="00BF069C" w:rsidRPr="001C5052" w:rsidRDefault="00BF069C" w:rsidP="001C5052">
      <w:pPr>
        <w:pStyle w:val="GvdeMetni"/>
        <w:spacing w:line="256" w:lineRule="auto"/>
        <w:jc w:val="center"/>
        <w:rPr>
          <w:sz w:val="18"/>
          <w:szCs w:val="18"/>
        </w:rPr>
      </w:pPr>
    </w:p>
    <w:p w14:paraId="3BBD7900" w14:textId="273C3A95" w:rsidR="00CA79B5" w:rsidRPr="001C5052" w:rsidRDefault="00CA79B5" w:rsidP="001C5052">
      <w:pPr>
        <w:pStyle w:val="GvdeMetni"/>
        <w:spacing w:line="256" w:lineRule="auto"/>
        <w:jc w:val="center"/>
        <w:rPr>
          <w:sz w:val="18"/>
          <w:szCs w:val="18"/>
        </w:rPr>
      </w:pPr>
      <w:r w:rsidRPr="001C5052">
        <w:rPr>
          <w:sz w:val="18"/>
          <w:szCs w:val="18"/>
        </w:rPr>
        <w:t xml:space="preserve">*FIELD OF EDUCATION1: Any related unit that is available at </w:t>
      </w:r>
      <w:r w:rsidR="00262E04" w:rsidRPr="001C5052">
        <w:rPr>
          <w:sz w:val="18"/>
          <w:szCs w:val="18"/>
        </w:rPr>
        <w:t>TOGU.</w:t>
      </w:r>
    </w:p>
    <w:p w14:paraId="368C7483" w14:textId="77777777" w:rsidR="003D4142" w:rsidRPr="001C5052" w:rsidRDefault="003D4142" w:rsidP="001C5052">
      <w:pPr>
        <w:pStyle w:val="GvdeMetni"/>
        <w:spacing w:line="256" w:lineRule="auto"/>
        <w:jc w:val="center"/>
        <w:rPr>
          <w:sz w:val="18"/>
          <w:szCs w:val="18"/>
        </w:rPr>
      </w:pPr>
    </w:p>
    <w:p w14:paraId="455E9709" w14:textId="77777777" w:rsidR="003D4142" w:rsidRPr="001C5052" w:rsidRDefault="003D4142" w:rsidP="001C5052">
      <w:pPr>
        <w:pStyle w:val="GvdeMetni"/>
        <w:spacing w:line="256" w:lineRule="auto"/>
        <w:jc w:val="center"/>
        <w:rPr>
          <w:sz w:val="18"/>
          <w:szCs w:val="18"/>
        </w:rPr>
      </w:pPr>
    </w:p>
    <w:p w14:paraId="2D296118" w14:textId="2E490C84" w:rsidR="00CA79B5" w:rsidRPr="001C5052" w:rsidRDefault="00CA79B5" w:rsidP="001C5052">
      <w:pPr>
        <w:pStyle w:val="GvdeMetni"/>
        <w:spacing w:line="256" w:lineRule="auto"/>
        <w:jc w:val="center"/>
        <w:rPr>
          <w:sz w:val="18"/>
          <w:szCs w:val="18"/>
        </w:rPr>
      </w:pPr>
      <w:r w:rsidRPr="001C5052">
        <w:rPr>
          <w:sz w:val="18"/>
          <w:szCs w:val="18"/>
        </w:rPr>
        <w:t xml:space="preserve">Please find the list of active departments/units on </w:t>
      </w:r>
      <w:hyperlink r:id="rId7" w:history="1">
        <w:r w:rsidR="00262E04" w:rsidRPr="001C5052">
          <w:rPr>
            <w:rStyle w:val="Kpr"/>
            <w:sz w:val="18"/>
            <w:szCs w:val="18"/>
          </w:rPr>
          <w:t>https://gop.edu.tr/?d=en-US</w:t>
        </w:r>
      </w:hyperlink>
      <w:r w:rsidR="00262E04" w:rsidRPr="001C5052">
        <w:rPr>
          <w:sz w:val="18"/>
          <w:szCs w:val="18"/>
        </w:rPr>
        <w:t>.</w:t>
      </w:r>
    </w:p>
    <w:p w14:paraId="277EB03C" w14:textId="77777777" w:rsidR="00CA79B5" w:rsidRPr="001C5052" w:rsidRDefault="00CA79B5" w:rsidP="001C5052">
      <w:pPr>
        <w:pStyle w:val="GvdeMetni"/>
        <w:spacing w:line="256" w:lineRule="auto"/>
        <w:ind w:left="116"/>
        <w:jc w:val="center"/>
        <w:rPr>
          <w:sz w:val="18"/>
          <w:szCs w:val="18"/>
        </w:rPr>
      </w:pPr>
    </w:p>
    <w:p w14:paraId="655328C1" w14:textId="77777777" w:rsidR="00136DD1" w:rsidRPr="001C5052" w:rsidRDefault="00136DD1" w:rsidP="001C5052">
      <w:pPr>
        <w:spacing w:after="240"/>
        <w:jc w:val="center"/>
        <w:rPr>
          <w:b/>
          <w:bCs/>
          <w:sz w:val="18"/>
          <w:szCs w:val="18"/>
        </w:rPr>
      </w:pPr>
    </w:p>
    <w:p w14:paraId="67D29B9A" w14:textId="77777777" w:rsidR="00BF069C" w:rsidRDefault="00BF069C" w:rsidP="00136DD1">
      <w:pPr>
        <w:spacing w:after="240"/>
        <w:jc w:val="center"/>
        <w:rPr>
          <w:b/>
          <w:bCs/>
        </w:rPr>
      </w:pPr>
    </w:p>
    <w:p w14:paraId="15A85896" w14:textId="77777777" w:rsidR="00BF069C" w:rsidRDefault="00BF069C" w:rsidP="00136DD1">
      <w:pPr>
        <w:spacing w:after="240"/>
        <w:jc w:val="center"/>
        <w:rPr>
          <w:b/>
          <w:bCs/>
        </w:rPr>
      </w:pPr>
    </w:p>
    <w:p w14:paraId="765B2CB5" w14:textId="77777777" w:rsidR="00BF069C" w:rsidRDefault="00BF069C" w:rsidP="00136DD1">
      <w:pPr>
        <w:spacing w:after="240"/>
        <w:jc w:val="center"/>
        <w:rPr>
          <w:b/>
          <w:bCs/>
        </w:rPr>
      </w:pPr>
    </w:p>
    <w:p w14:paraId="15C6978B" w14:textId="77777777" w:rsidR="005B3D60" w:rsidRDefault="005B3D60" w:rsidP="00136DD1">
      <w:pPr>
        <w:spacing w:after="240"/>
        <w:jc w:val="center"/>
        <w:rPr>
          <w:b/>
          <w:bCs/>
          <w:sz w:val="16"/>
          <w:szCs w:val="16"/>
        </w:rPr>
      </w:pPr>
    </w:p>
    <w:p w14:paraId="27DDA800" w14:textId="382A17DD" w:rsidR="00136DD1" w:rsidRPr="00BF069C" w:rsidRDefault="009F2BCF" w:rsidP="00136DD1">
      <w:pPr>
        <w:spacing w:after="240"/>
        <w:jc w:val="center"/>
        <w:rPr>
          <w:b/>
          <w:bCs/>
          <w:sz w:val="16"/>
          <w:szCs w:val="16"/>
        </w:rPr>
      </w:pPr>
      <w:r w:rsidRPr="00BF069C">
        <w:rPr>
          <w:b/>
          <w:bCs/>
          <w:sz w:val="16"/>
          <w:szCs w:val="16"/>
        </w:rPr>
        <w:t>GRANT</w:t>
      </w:r>
      <w:r w:rsidR="00136DD1" w:rsidRPr="00BF069C">
        <w:rPr>
          <w:b/>
          <w:bCs/>
          <w:sz w:val="16"/>
          <w:szCs w:val="16"/>
        </w:rPr>
        <w:t xml:space="preserve"> 2022-202</w:t>
      </w:r>
      <w:r w:rsidR="00BF069C" w:rsidRPr="00BF069C">
        <w:rPr>
          <w:b/>
          <w:bCs/>
          <w:sz w:val="16"/>
          <w:szCs w:val="16"/>
        </w:rPr>
        <w:t>3</w:t>
      </w:r>
      <w:r w:rsidR="0038213D" w:rsidRPr="00BF069C">
        <w:rPr>
          <w:b/>
          <w:bCs/>
          <w:sz w:val="16"/>
          <w:szCs w:val="16"/>
        </w:rPr>
        <w:t xml:space="preserve"> Project Term</w:t>
      </w:r>
    </w:p>
    <w:p w14:paraId="4D27E9AC" w14:textId="566644E6" w:rsidR="00136DD1" w:rsidRPr="00BF069C" w:rsidRDefault="009F2BCF" w:rsidP="00911D1F">
      <w:pPr>
        <w:spacing w:after="240"/>
        <w:jc w:val="both"/>
        <w:rPr>
          <w:sz w:val="16"/>
          <w:szCs w:val="16"/>
        </w:rPr>
      </w:pPr>
      <w:r w:rsidRPr="00BF069C">
        <w:rPr>
          <w:sz w:val="16"/>
          <w:szCs w:val="16"/>
        </w:rPr>
        <w:t xml:space="preserve">The mobility period, which was at least 5 working days. The applicant </w:t>
      </w:r>
      <w:proofErr w:type="spellStart"/>
      <w:r w:rsidRPr="00BF069C">
        <w:rPr>
          <w:sz w:val="16"/>
          <w:szCs w:val="16"/>
        </w:rPr>
        <w:t>organisation</w:t>
      </w:r>
      <w:proofErr w:type="spellEnd"/>
      <w:r w:rsidRPr="00BF069C">
        <w:rPr>
          <w:sz w:val="16"/>
          <w:szCs w:val="16"/>
        </w:rPr>
        <w:t xml:space="preserve"> applies for a number of student and/or staff mobilities, based on which a grant is calculated. This grant will cover the following costs: </w:t>
      </w:r>
    </w:p>
    <w:tbl>
      <w:tblPr>
        <w:tblStyle w:val="TableNormal4"/>
        <w:tblpPr w:leftFromText="141" w:rightFromText="141" w:vertAnchor="text" w:horzAnchor="margin" w:tblpXSpec="center" w:tblpY="-41"/>
        <w:tblW w:w="92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39"/>
        <w:gridCol w:w="3724"/>
        <w:gridCol w:w="2082"/>
      </w:tblGrid>
      <w:tr w:rsidR="00136DD1" w:rsidRPr="00BF069C" w14:paraId="27161D12" w14:textId="77777777" w:rsidTr="00BF069C">
        <w:trPr>
          <w:trHeight w:val="383"/>
        </w:trPr>
        <w:tc>
          <w:tcPr>
            <w:tcW w:w="3439" w:type="dxa"/>
            <w:shd w:val="clear" w:color="auto" w:fill="D9E1F3"/>
          </w:tcPr>
          <w:p w14:paraId="24C5ABFA" w14:textId="73763F29" w:rsidR="00136DD1" w:rsidRPr="00BF069C" w:rsidRDefault="00136DD1" w:rsidP="007A1878">
            <w:pPr>
              <w:spacing w:before="79"/>
              <w:ind w:left="110"/>
              <w:jc w:val="both"/>
              <w:rPr>
                <w:sz w:val="16"/>
                <w:szCs w:val="16"/>
              </w:rPr>
            </w:pPr>
            <w:r w:rsidRPr="00BF069C">
              <w:rPr>
                <w:sz w:val="16"/>
                <w:szCs w:val="16"/>
              </w:rPr>
              <w:t>Sending Country</w:t>
            </w:r>
          </w:p>
        </w:tc>
        <w:tc>
          <w:tcPr>
            <w:tcW w:w="3724" w:type="dxa"/>
            <w:shd w:val="clear" w:color="auto" w:fill="D9E1F3"/>
          </w:tcPr>
          <w:p w14:paraId="4E6355F5" w14:textId="77777777" w:rsidR="00136DD1" w:rsidRPr="00BF069C" w:rsidRDefault="00136DD1" w:rsidP="007A1878">
            <w:pPr>
              <w:spacing w:before="79"/>
              <w:ind w:left="107"/>
              <w:jc w:val="both"/>
              <w:rPr>
                <w:sz w:val="16"/>
                <w:szCs w:val="16"/>
              </w:rPr>
            </w:pPr>
            <w:r w:rsidRPr="00BF069C">
              <w:rPr>
                <w:sz w:val="16"/>
                <w:szCs w:val="16"/>
              </w:rPr>
              <w:t>Receiving Country</w:t>
            </w:r>
          </w:p>
        </w:tc>
        <w:tc>
          <w:tcPr>
            <w:tcW w:w="2082" w:type="dxa"/>
            <w:shd w:val="clear" w:color="auto" w:fill="D9E1F3"/>
          </w:tcPr>
          <w:p w14:paraId="53E5846D" w14:textId="77777777" w:rsidR="00136DD1" w:rsidRPr="00BF069C" w:rsidRDefault="00136DD1" w:rsidP="007A1878">
            <w:pPr>
              <w:spacing w:before="79"/>
              <w:ind w:left="169"/>
              <w:jc w:val="both"/>
              <w:rPr>
                <w:sz w:val="16"/>
                <w:szCs w:val="16"/>
              </w:rPr>
            </w:pPr>
            <w:r w:rsidRPr="00BF069C">
              <w:rPr>
                <w:sz w:val="16"/>
                <w:szCs w:val="16"/>
              </w:rPr>
              <w:t>Grant per Day (€)</w:t>
            </w:r>
          </w:p>
        </w:tc>
      </w:tr>
      <w:tr w:rsidR="00136DD1" w:rsidRPr="00BF069C" w14:paraId="4B0CCCA5" w14:textId="77777777" w:rsidTr="00BF069C">
        <w:trPr>
          <w:trHeight w:val="496"/>
        </w:trPr>
        <w:tc>
          <w:tcPr>
            <w:tcW w:w="3439" w:type="dxa"/>
          </w:tcPr>
          <w:p w14:paraId="1665FC5B" w14:textId="77777777" w:rsidR="00136DD1" w:rsidRPr="00BF069C" w:rsidRDefault="00136DD1" w:rsidP="007A1878">
            <w:pPr>
              <w:spacing w:line="240" w:lineRule="exact"/>
              <w:ind w:left="110"/>
              <w:jc w:val="both"/>
              <w:rPr>
                <w:sz w:val="16"/>
                <w:szCs w:val="16"/>
              </w:rPr>
            </w:pPr>
            <w:r w:rsidRPr="00BF069C">
              <w:rPr>
                <w:sz w:val="16"/>
                <w:szCs w:val="16"/>
              </w:rPr>
              <w:t xml:space="preserve">Third countries not associated to the </w:t>
            </w:r>
            <w:proofErr w:type="spellStart"/>
            <w:r w:rsidRPr="00BF069C">
              <w:rPr>
                <w:sz w:val="16"/>
                <w:szCs w:val="16"/>
              </w:rPr>
              <w:t>programme</w:t>
            </w:r>
            <w:proofErr w:type="spellEnd"/>
            <w:r w:rsidRPr="00BF069C">
              <w:rPr>
                <w:sz w:val="16"/>
                <w:szCs w:val="16"/>
              </w:rPr>
              <w:t xml:space="preserve"> from regions </w:t>
            </w:r>
          </w:p>
          <w:p w14:paraId="618EE71A" w14:textId="77777777" w:rsidR="00136DD1" w:rsidRPr="00BF069C" w:rsidRDefault="00136DD1" w:rsidP="007A1878">
            <w:pPr>
              <w:spacing w:line="240" w:lineRule="exact"/>
              <w:ind w:left="110"/>
              <w:jc w:val="both"/>
              <w:rPr>
                <w:sz w:val="16"/>
                <w:szCs w:val="16"/>
              </w:rPr>
            </w:pPr>
            <w:r w:rsidRPr="00BF069C">
              <w:rPr>
                <w:sz w:val="16"/>
                <w:szCs w:val="16"/>
              </w:rPr>
              <w:t>1-12</w:t>
            </w:r>
          </w:p>
        </w:tc>
        <w:tc>
          <w:tcPr>
            <w:tcW w:w="3724" w:type="dxa"/>
          </w:tcPr>
          <w:p w14:paraId="4244CB8D" w14:textId="77777777" w:rsidR="00136DD1" w:rsidRPr="00BF069C" w:rsidRDefault="00136DD1" w:rsidP="007A1878">
            <w:pPr>
              <w:spacing w:before="138"/>
              <w:ind w:left="107"/>
              <w:jc w:val="both"/>
              <w:rPr>
                <w:sz w:val="16"/>
                <w:szCs w:val="16"/>
              </w:rPr>
            </w:pPr>
            <w:proofErr w:type="spellStart"/>
            <w:r w:rsidRPr="00BF069C">
              <w:rPr>
                <w:sz w:val="16"/>
                <w:szCs w:val="16"/>
              </w:rPr>
              <w:t>Türkiye</w:t>
            </w:r>
            <w:proofErr w:type="spellEnd"/>
          </w:p>
        </w:tc>
        <w:tc>
          <w:tcPr>
            <w:tcW w:w="2082" w:type="dxa"/>
          </w:tcPr>
          <w:p w14:paraId="6441CAC5" w14:textId="77777777" w:rsidR="00136DD1" w:rsidRPr="00BF069C" w:rsidRDefault="00136DD1" w:rsidP="007A1878">
            <w:pPr>
              <w:spacing w:before="126"/>
              <w:ind w:left="169"/>
              <w:jc w:val="both"/>
              <w:rPr>
                <w:sz w:val="16"/>
                <w:szCs w:val="16"/>
              </w:rPr>
            </w:pPr>
            <w:r w:rsidRPr="00BF069C">
              <w:rPr>
                <w:sz w:val="16"/>
                <w:szCs w:val="16"/>
              </w:rPr>
              <w:t>140</w:t>
            </w:r>
          </w:p>
        </w:tc>
      </w:tr>
    </w:tbl>
    <w:p w14:paraId="479A45C7" w14:textId="66FD507E" w:rsidR="00136DD1" w:rsidRPr="00BF069C" w:rsidRDefault="00136DD1" w:rsidP="00BF069C">
      <w:pPr>
        <w:spacing w:after="240"/>
        <w:jc w:val="center"/>
        <w:rPr>
          <w:b/>
          <w:bCs/>
          <w:sz w:val="16"/>
          <w:szCs w:val="16"/>
        </w:rPr>
      </w:pPr>
      <w:r w:rsidRPr="00BF069C">
        <w:rPr>
          <w:b/>
          <w:bCs/>
          <w:sz w:val="16"/>
          <w:szCs w:val="16"/>
        </w:rPr>
        <w:t>GRANT</w:t>
      </w:r>
      <w:r w:rsidR="00BF069C" w:rsidRPr="00BF069C">
        <w:rPr>
          <w:b/>
          <w:bCs/>
          <w:sz w:val="16"/>
          <w:szCs w:val="16"/>
        </w:rPr>
        <w:t xml:space="preserve"> 2024</w:t>
      </w:r>
      <w:r w:rsidRPr="00BF069C">
        <w:rPr>
          <w:b/>
          <w:bCs/>
          <w:sz w:val="16"/>
          <w:szCs w:val="16"/>
        </w:rPr>
        <w:t xml:space="preserve"> Project Term</w:t>
      </w:r>
    </w:p>
    <w:tbl>
      <w:tblPr>
        <w:tblStyle w:val="TableNormal4"/>
        <w:tblpPr w:leftFromText="141" w:rightFromText="141" w:vertAnchor="text" w:horzAnchor="margin" w:tblpXSpec="center" w:tblpY="-41"/>
        <w:tblW w:w="93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67"/>
        <w:gridCol w:w="3754"/>
        <w:gridCol w:w="2099"/>
      </w:tblGrid>
      <w:tr w:rsidR="00136DD1" w:rsidRPr="00BF069C" w14:paraId="08D78B98" w14:textId="77777777" w:rsidTr="00BF069C">
        <w:trPr>
          <w:trHeight w:val="403"/>
        </w:trPr>
        <w:tc>
          <w:tcPr>
            <w:tcW w:w="3467" w:type="dxa"/>
            <w:shd w:val="clear" w:color="auto" w:fill="D9E1F3"/>
          </w:tcPr>
          <w:p w14:paraId="1ABB329A" w14:textId="77777777" w:rsidR="00136DD1" w:rsidRPr="00BF069C" w:rsidRDefault="00136DD1" w:rsidP="007A1878">
            <w:pPr>
              <w:spacing w:before="79"/>
              <w:ind w:left="110"/>
              <w:jc w:val="both"/>
              <w:rPr>
                <w:sz w:val="16"/>
                <w:szCs w:val="16"/>
              </w:rPr>
            </w:pPr>
            <w:r w:rsidRPr="00BF069C">
              <w:rPr>
                <w:sz w:val="16"/>
                <w:szCs w:val="16"/>
              </w:rPr>
              <w:t>Sending Country</w:t>
            </w:r>
          </w:p>
        </w:tc>
        <w:tc>
          <w:tcPr>
            <w:tcW w:w="3754" w:type="dxa"/>
            <w:shd w:val="clear" w:color="auto" w:fill="D9E1F3"/>
          </w:tcPr>
          <w:p w14:paraId="1A90F9B4" w14:textId="77777777" w:rsidR="00136DD1" w:rsidRPr="00BF069C" w:rsidRDefault="00136DD1" w:rsidP="007A1878">
            <w:pPr>
              <w:spacing w:before="79"/>
              <w:ind w:left="107"/>
              <w:jc w:val="both"/>
              <w:rPr>
                <w:sz w:val="16"/>
                <w:szCs w:val="16"/>
              </w:rPr>
            </w:pPr>
            <w:r w:rsidRPr="00BF069C">
              <w:rPr>
                <w:sz w:val="16"/>
                <w:szCs w:val="16"/>
              </w:rPr>
              <w:t>Receiving Country</w:t>
            </w:r>
          </w:p>
        </w:tc>
        <w:tc>
          <w:tcPr>
            <w:tcW w:w="2099" w:type="dxa"/>
            <w:shd w:val="clear" w:color="auto" w:fill="D9E1F3"/>
          </w:tcPr>
          <w:p w14:paraId="46C82F9E" w14:textId="77777777" w:rsidR="00136DD1" w:rsidRPr="00BF069C" w:rsidRDefault="00136DD1" w:rsidP="007A1878">
            <w:pPr>
              <w:spacing w:before="79"/>
              <w:ind w:left="169"/>
              <w:jc w:val="both"/>
              <w:rPr>
                <w:sz w:val="16"/>
                <w:szCs w:val="16"/>
              </w:rPr>
            </w:pPr>
            <w:r w:rsidRPr="00BF069C">
              <w:rPr>
                <w:sz w:val="16"/>
                <w:szCs w:val="16"/>
              </w:rPr>
              <w:t>Grant per Day (€)</w:t>
            </w:r>
          </w:p>
        </w:tc>
      </w:tr>
      <w:tr w:rsidR="00136DD1" w:rsidRPr="00BF069C" w14:paraId="67481E96" w14:textId="77777777" w:rsidTr="00BF069C">
        <w:trPr>
          <w:trHeight w:val="522"/>
        </w:trPr>
        <w:tc>
          <w:tcPr>
            <w:tcW w:w="3467" w:type="dxa"/>
          </w:tcPr>
          <w:p w14:paraId="5012F114" w14:textId="77777777" w:rsidR="00136DD1" w:rsidRPr="00BF069C" w:rsidRDefault="00136DD1" w:rsidP="007A1878">
            <w:pPr>
              <w:spacing w:line="240" w:lineRule="exact"/>
              <w:ind w:left="110"/>
              <w:jc w:val="both"/>
              <w:rPr>
                <w:sz w:val="16"/>
                <w:szCs w:val="16"/>
              </w:rPr>
            </w:pPr>
            <w:r w:rsidRPr="00BF069C">
              <w:rPr>
                <w:sz w:val="16"/>
                <w:szCs w:val="16"/>
              </w:rPr>
              <w:t xml:space="preserve">Third countries not associated to the </w:t>
            </w:r>
            <w:proofErr w:type="spellStart"/>
            <w:r w:rsidRPr="00BF069C">
              <w:rPr>
                <w:sz w:val="16"/>
                <w:szCs w:val="16"/>
              </w:rPr>
              <w:t>programme</w:t>
            </w:r>
            <w:proofErr w:type="spellEnd"/>
            <w:r w:rsidRPr="00BF069C">
              <w:rPr>
                <w:sz w:val="16"/>
                <w:szCs w:val="16"/>
              </w:rPr>
              <w:t xml:space="preserve"> from regions </w:t>
            </w:r>
          </w:p>
          <w:p w14:paraId="01B76236" w14:textId="77777777" w:rsidR="00136DD1" w:rsidRPr="00BF069C" w:rsidRDefault="00136DD1" w:rsidP="007A1878">
            <w:pPr>
              <w:spacing w:line="240" w:lineRule="exact"/>
              <w:ind w:left="110"/>
              <w:jc w:val="both"/>
              <w:rPr>
                <w:sz w:val="16"/>
                <w:szCs w:val="16"/>
              </w:rPr>
            </w:pPr>
            <w:r w:rsidRPr="00BF069C">
              <w:rPr>
                <w:sz w:val="16"/>
                <w:szCs w:val="16"/>
              </w:rPr>
              <w:t>1-12</w:t>
            </w:r>
          </w:p>
        </w:tc>
        <w:tc>
          <w:tcPr>
            <w:tcW w:w="3754" w:type="dxa"/>
          </w:tcPr>
          <w:p w14:paraId="733F7234" w14:textId="77777777" w:rsidR="00136DD1" w:rsidRPr="00BF069C" w:rsidRDefault="00136DD1" w:rsidP="007A1878">
            <w:pPr>
              <w:spacing w:before="138"/>
              <w:ind w:left="107"/>
              <w:jc w:val="both"/>
              <w:rPr>
                <w:sz w:val="16"/>
                <w:szCs w:val="16"/>
              </w:rPr>
            </w:pPr>
            <w:proofErr w:type="spellStart"/>
            <w:r w:rsidRPr="00BF069C">
              <w:rPr>
                <w:sz w:val="16"/>
                <w:szCs w:val="16"/>
              </w:rPr>
              <w:t>Türkiye</w:t>
            </w:r>
            <w:proofErr w:type="spellEnd"/>
          </w:p>
        </w:tc>
        <w:tc>
          <w:tcPr>
            <w:tcW w:w="2099" w:type="dxa"/>
          </w:tcPr>
          <w:p w14:paraId="640D24C2" w14:textId="5E061719" w:rsidR="00136DD1" w:rsidRPr="00BF069C" w:rsidRDefault="00136DD1" w:rsidP="007A1878">
            <w:pPr>
              <w:spacing w:before="126"/>
              <w:ind w:left="169"/>
              <w:jc w:val="both"/>
              <w:rPr>
                <w:sz w:val="16"/>
                <w:szCs w:val="16"/>
              </w:rPr>
            </w:pPr>
            <w:r w:rsidRPr="00BF069C">
              <w:rPr>
                <w:sz w:val="16"/>
                <w:szCs w:val="16"/>
              </w:rPr>
              <w:t>148</w:t>
            </w:r>
          </w:p>
        </w:tc>
      </w:tr>
    </w:tbl>
    <w:p w14:paraId="0B50E02A" w14:textId="77777777" w:rsidR="00136DD1" w:rsidRPr="00BF069C" w:rsidRDefault="00136DD1" w:rsidP="009F2BCF">
      <w:pPr>
        <w:jc w:val="both"/>
        <w:rPr>
          <w:b/>
          <w:sz w:val="16"/>
          <w:szCs w:val="16"/>
        </w:rPr>
      </w:pPr>
    </w:p>
    <w:p w14:paraId="29E27F9E" w14:textId="3C8163D4" w:rsidR="009F2BCF" w:rsidRPr="00BF069C" w:rsidRDefault="009F2BCF" w:rsidP="009F2BCF">
      <w:pPr>
        <w:tabs>
          <w:tab w:val="left" w:pos="722"/>
        </w:tabs>
        <w:spacing w:before="95"/>
        <w:jc w:val="center"/>
        <w:rPr>
          <w:b/>
          <w:sz w:val="16"/>
          <w:szCs w:val="16"/>
        </w:rPr>
      </w:pPr>
      <w:r w:rsidRPr="00BF069C">
        <w:rPr>
          <w:b/>
          <w:sz w:val="16"/>
          <w:szCs w:val="16"/>
        </w:rPr>
        <w:t>TRAVEL SUPPORT</w:t>
      </w:r>
      <w:r w:rsidR="00136DD1" w:rsidRPr="00BF069C">
        <w:rPr>
          <w:b/>
          <w:sz w:val="16"/>
          <w:szCs w:val="16"/>
        </w:rPr>
        <w:t xml:space="preserve"> 2022-202</w:t>
      </w:r>
      <w:r w:rsidR="00BF069C" w:rsidRPr="00BF069C">
        <w:rPr>
          <w:b/>
          <w:sz w:val="16"/>
          <w:szCs w:val="16"/>
        </w:rPr>
        <w:t>3</w:t>
      </w:r>
      <w:r w:rsidR="00136DD1" w:rsidRPr="00BF069C">
        <w:rPr>
          <w:b/>
          <w:sz w:val="16"/>
          <w:szCs w:val="16"/>
        </w:rPr>
        <w:t xml:space="preserve"> Project Term</w:t>
      </w:r>
    </w:p>
    <w:tbl>
      <w:tblPr>
        <w:tblStyle w:val="TableNormal1"/>
        <w:tblpPr w:leftFromText="141" w:rightFromText="141" w:vertAnchor="text" w:horzAnchor="margin" w:tblpX="-147" w:tblpY="51"/>
        <w:tblW w:w="9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82"/>
        <w:gridCol w:w="3045"/>
        <w:gridCol w:w="2729"/>
      </w:tblGrid>
      <w:tr w:rsidR="00BF069C" w:rsidRPr="00BF069C" w14:paraId="51F2EE78" w14:textId="77777777" w:rsidTr="00911D1F">
        <w:trPr>
          <w:trHeight w:val="951"/>
        </w:trPr>
        <w:tc>
          <w:tcPr>
            <w:tcW w:w="3582" w:type="dxa"/>
            <w:shd w:val="clear" w:color="auto" w:fill="DBE3EF"/>
          </w:tcPr>
          <w:p w14:paraId="5D4D87C2" w14:textId="77777777" w:rsidR="00BF069C" w:rsidRPr="00BF069C" w:rsidRDefault="00BF069C" w:rsidP="00911D1F">
            <w:pPr>
              <w:spacing w:before="5"/>
              <w:jc w:val="both"/>
              <w:rPr>
                <w:sz w:val="16"/>
                <w:szCs w:val="16"/>
              </w:rPr>
            </w:pPr>
          </w:p>
          <w:p w14:paraId="025E081B" w14:textId="77777777" w:rsidR="00BF069C" w:rsidRPr="00BF069C" w:rsidRDefault="00BF069C" w:rsidP="00911D1F">
            <w:pPr>
              <w:ind w:left="374"/>
              <w:jc w:val="both"/>
              <w:rPr>
                <w:sz w:val="16"/>
                <w:szCs w:val="16"/>
              </w:rPr>
            </w:pPr>
            <w:r w:rsidRPr="00BF069C">
              <w:rPr>
                <w:sz w:val="16"/>
                <w:szCs w:val="16"/>
              </w:rPr>
              <w:t>Travel distances21</w:t>
            </w:r>
          </w:p>
        </w:tc>
        <w:tc>
          <w:tcPr>
            <w:tcW w:w="3045" w:type="dxa"/>
            <w:shd w:val="clear" w:color="auto" w:fill="DBE3EF"/>
          </w:tcPr>
          <w:p w14:paraId="6C699320" w14:textId="77777777" w:rsidR="00BF069C" w:rsidRPr="00BF069C" w:rsidRDefault="00BF069C" w:rsidP="00911D1F">
            <w:pPr>
              <w:spacing w:before="5"/>
              <w:jc w:val="both"/>
              <w:rPr>
                <w:sz w:val="16"/>
                <w:szCs w:val="16"/>
              </w:rPr>
            </w:pPr>
          </w:p>
          <w:p w14:paraId="293E2FFC" w14:textId="77777777" w:rsidR="00BF069C" w:rsidRPr="00BF069C" w:rsidRDefault="00BF069C" w:rsidP="00911D1F">
            <w:pPr>
              <w:ind w:left="280"/>
              <w:jc w:val="both"/>
              <w:rPr>
                <w:sz w:val="16"/>
                <w:szCs w:val="16"/>
              </w:rPr>
            </w:pPr>
            <w:r w:rsidRPr="00BF069C">
              <w:rPr>
                <w:sz w:val="16"/>
                <w:szCs w:val="16"/>
              </w:rPr>
              <w:t>In case of standard travel</w:t>
            </w:r>
          </w:p>
        </w:tc>
        <w:tc>
          <w:tcPr>
            <w:tcW w:w="2729" w:type="dxa"/>
            <w:shd w:val="clear" w:color="auto" w:fill="DBE3EF"/>
          </w:tcPr>
          <w:p w14:paraId="51C39C9B" w14:textId="77777777" w:rsidR="00BF069C" w:rsidRPr="00BF069C" w:rsidRDefault="00BF069C" w:rsidP="00911D1F">
            <w:pPr>
              <w:spacing w:before="5"/>
              <w:jc w:val="both"/>
              <w:rPr>
                <w:sz w:val="16"/>
                <w:szCs w:val="16"/>
              </w:rPr>
            </w:pPr>
          </w:p>
          <w:p w14:paraId="585BB9C7" w14:textId="77777777" w:rsidR="00BF069C" w:rsidRPr="00BF069C" w:rsidRDefault="00BF069C" w:rsidP="00911D1F">
            <w:pPr>
              <w:ind w:left="277"/>
              <w:jc w:val="both"/>
              <w:rPr>
                <w:sz w:val="16"/>
                <w:szCs w:val="16"/>
              </w:rPr>
            </w:pPr>
            <w:r w:rsidRPr="00BF069C">
              <w:rPr>
                <w:sz w:val="16"/>
                <w:szCs w:val="16"/>
              </w:rPr>
              <w:t>In case of green travel22</w:t>
            </w:r>
          </w:p>
        </w:tc>
      </w:tr>
      <w:tr w:rsidR="00BF069C" w:rsidRPr="00BF069C" w14:paraId="414B6902" w14:textId="77777777" w:rsidTr="00911D1F">
        <w:trPr>
          <w:trHeight w:val="436"/>
        </w:trPr>
        <w:tc>
          <w:tcPr>
            <w:tcW w:w="3582" w:type="dxa"/>
          </w:tcPr>
          <w:p w14:paraId="6FB35000" w14:textId="77777777" w:rsidR="00BF069C" w:rsidRPr="00BF069C" w:rsidRDefault="00BF069C" w:rsidP="00911D1F">
            <w:pPr>
              <w:spacing w:before="76"/>
              <w:ind w:left="371"/>
              <w:jc w:val="both"/>
              <w:rPr>
                <w:sz w:val="16"/>
                <w:szCs w:val="16"/>
              </w:rPr>
            </w:pPr>
            <w:r w:rsidRPr="00BF069C">
              <w:rPr>
                <w:sz w:val="16"/>
                <w:szCs w:val="16"/>
              </w:rPr>
              <w:t>Between 10 and 99 KM</w:t>
            </w:r>
          </w:p>
        </w:tc>
        <w:tc>
          <w:tcPr>
            <w:tcW w:w="3045" w:type="dxa"/>
          </w:tcPr>
          <w:p w14:paraId="4D110B1B" w14:textId="77777777" w:rsidR="00BF069C" w:rsidRPr="00BF069C" w:rsidRDefault="00BF069C" w:rsidP="00911D1F">
            <w:pPr>
              <w:spacing w:before="76"/>
              <w:ind w:left="280"/>
              <w:jc w:val="both"/>
              <w:rPr>
                <w:sz w:val="16"/>
                <w:szCs w:val="16"/>
              </w:rPr>
            </w:pPr>
            <w:r w:rsidRPr="00BF069C">
              <w:rPr>
                <w:sz w:val="16"/>
                <w:szCs w:val="16"/>
              </w:rPr>
              <w:t>€23 per participant</w:t>
            </w:r>
          </w:p>
        </w:tc>
        <w:tc>
          <w:tcPr>
            <w:tcW w:w="2729" w:type="dxa"/>
            <w:shd w:val="clear" w:color="auto" w:fill="A6A6A6"/>
          </w:tcPr>
          <w:p w14:paraId="21E3F56F" w14:textId="77777777" w:rsidR="00BF069C" w:rsidRPr="00BF069C" w:rsidRDefault="00BF069C" w:rsidP="00911D1F">
            <w:pPr>
              <w:spacing w:before="76"/>
              <w:ind w:left="277"/>
              <w:jc w:val="both"/>
              <w:rPr>
                <w:sz w:val="16"/>
                <w:szCs w:val="16"/>
              </w:rPr>
            </w:pPr>
            <w:r w:rsidRPr="00BF069C">
              <w:rPr>
                <w:sz w:val="16"/>
                <w:szCs w:val="16"/>
              </w:rPr>
              <w:t>Not applicable</w:t>
            </w:r>
          </w:p>
        </w:tc>
      </w:tr>
      <w:tr w:rsidR="00BF069C" w:rsidRPr="00BF069C" w14:paraId="018F15BB" w14:textId="77777777" w:rsidTr="00911D1F">
        <w:trPr>
          <w:trHeight w:val="436"/>
        </w:trPr>
        <w:tc>
          <w:tcPr>
            <w:tcW w:w="3582" w:type="dxa"/>
          </w:tcPr>
          <w:p w14:paraId="050848B9" w14:textId="77777777" w:rsidR="00BF069C" w:rsidRPr="00BF069C" w:rsidRDefault="00BF069C" w:rsidP="00911D1F">
            <w:pPr>
              <w:spacing w:before="79"/>
              <w:ind w:left="374"/>
              <w:jc w:val="both"/>
              <w:rPr>
                <w:sz w:val="16"/>
                <w:szCs w:val="16"/>
              </w:rPr>
            </w:pPr>
            <w:r w:rsidRPr="00BF069C">
              <w:rPr>
                <w:sz w:val="16"/>
                <w:szCs w:val="16"/>
              </w:rPr>
              <w:t>Between 100 and 499 KM</w:t>
            </w:r>
          </w:p>
        </w:tc>
        <w:tc>
          <w:tcPr>
            <w:tcW w:w="3045" w:type="dxa"/>
          </w:tcPr>
          <w:p w14:paraId="29DA9044" w14:textId="77777777" w:rsidR="00BF069C" w:rsidRPr="00BF069C" w:rsidRDefault="00BF069C" w:rsidP="00911D1F">
            <w:pPr>
              <w:spacing w:before="79"/>
              <w:ind w:left="280"/>
              <w:jc w:val="both"/>
              <w:rPr>
                <w:sz w:val="16"/>
                <w:szCs w:val="16"/>
              </w:rPr>
            </w:pPr>
            <w:r w:rsidRPr="00BF069C">
              <w:rPr>
                <w:sz w:val="16"/>
                <w:szCs w:val="16"/>
              </w:rPr>
              <w:t>€ 180 per participant</w:t>
            </w:r>
          </w:p>
        </w:tc>
        <w:tc>
          <w:tcPr>
            <w:tcW w:w="2729" w:type="dxa"/>
          </w:tcPr>
          <w:p w14:paraId="40DD36E0" w14:textId="77777777" w:rsidR="00BF069C" w:rsidRPr="00BF069C" w:rsidRDefault="00BF069C" w:rsidP="00911D1F">
            <w:pPr>
              <w:spacing w:before="79"/>
              <w:ind w:left="277"/>
              <w:jc w:val="both"/>
              <w:rPr>
                <w:sz w:val="16"/>
                <w:szCs w:val="16"/>
              </w:rPr>
            </w:pPr>
            <w:r w:rsidRPr="00BF069C">
              <w:rPr>
                <w:sz w:val="16"/>
                <w:szCs w:val="16"/>
              </w:rPr>
              <w:t>€ 210 per participant</w:t>
            </w:r>
          </w:p>
        </w:tc>
      </w:tr>
      <w:tr w:rsidR="00BF069C" w:rsidRPr="00BF069C" w14:paraId="31D44070" w14:textId="77777777" w:rsidTr="00911D1F">
        <w:trPr>
          <w:trHeight w:val="438"/>
        </w:trPr>
        <w:tc>
          <w:tcPr>
            <w:tcW w:w="3582" w:type="dxa"/>
          </w:tcPr>
          <w:p w14:paraId="69415F0D" w14:textId="77777777" w:rsidR="00BF069C" w:rsidRPr="00BF069C" w:rsidRDefault="00BF069C" w:rsidP="00911D1F">
            <w:pPr>
              <w:spacing w:before="79"/>
              <w:ind w:left="371"/>
              <w:jc w:val="both"/>
              <w:rPr>
                <w:sz w:val="16"/>
                <w:szCs w:val="16"/>
              </w:rPr>
            </w:pPr>
            <w:r w:rsidRPr="00BF069C">
              <w:rPr>
                <w:sz w:val="16"/>
                <w:szCs w:val="16"/>
              </w:rPr>
              <w:t>Between 500 and 1999 KM</w:t>
            </w:r>
          </w:p>
        </w:tc>
        <w:tc>
          <w:tcPr>
            <w:tcW w:w="3045" w:type="dxa"/>
          </w:tcPr>
          <w:p w14:paraId="0BE877CE" w14:textId="77777777" w:rsidR="00BF069C" w:rsidRPr="00BF069C" w:rsidRDefault="00BF069C" w:rsidP="00911D1F">
            <w:pPr>
              <w:spacing w:before="79"/>
              <w:ind w:left="280"/>
              <w:jc w:val="both"/>
              <w:rPr>
                <w:sz w:val="16"/>
                <w:szCs w:val="16"/>
              </w:rPr>
            </w:pPr>
            <w:r w:rsidRPr="00BF069C">
              <w:rPr>
                <w:sz w:val="16"/>
                <w:szCs w:val="16"/>
              </w:rPr>
              <w:t>€ 275 per participant</w:t>
            </w:r>
          </w:p>
        </w:tc>
        <w:tc>
          <w:tcPr>
            <w:tcW w:w="2729" w:type="dxa"/>
          </w:tcPr>
          <w:p w14:paraId="7048BEFF" w14:textId="77777777" w:rsidR="00BF069C" w:rsidRPr="00BF069C" w:rsidRDefault="00BF069C" w:rsidP="00911D1F">
            <w:pPr>
              <w:spacing w:before="79"/>
              <w:ind w:left="277"/>
              <w:jc w:val="both"/>
              <w:rPr>
                <w:sz w:val="16"/>
                <w:szCs w:val="16"/>
              </w:rPr>
            </w:pPr>
            <w:r w:rsidRPr="00BF069C">
              <w:rPr>
                <w:sz w:val="16"/>
                <w:szCs w:val="16"/>
              </w:rPr>
              <w:t>€ 320 per participant</w:t>
            </w:r>
          </w:p>
        </w:tc>
      </w:tr>
      <w:tr w:rsidR="00BF069C" w:rsidRPr="00BF069C" w14:paraId="22E92D37" w14:textId="77777777" w:rsidTr="00911D1F">
        <w:trPr>
          <w:trHeight w:val="436"/>
        </w:trPr>
        <w:tc>
          <w:tcPr>
            <w:tcW w:w="3582" w:type="dxa"/>
          </w:tcPr>
          <w:p w14:paraId="36B8CFA5" w14:textId="77777777" w:rsidR="00BF069C" w:rsidRPr="00BF069C" w:rsidRDefault="00BF069C" w:rsidP="00911D1F">
            <w:pPr>
              <w:spacing w:before="76"/>
              <w:ind w:left="374"/>
              <w:jc w:val="both"/>
              <w:rPr>
                <w:sz w:val="16"/>
                <w:szCs w:val="16"/>
              </w:rPr>
            </w:pPr>
            <w:r w:rsidRPr="00BF069C">
              <w:rPr>
                <w:sz w:val="16"/>
                <w:szCs w:val="16"/>
              </w:rPr>
              <w:t>Between 2000 and 2999 KM</w:t>
            </w:r>
          </w:p>
        </w:tc>
        <w:tc>
          <w:tcPr>
            <w:tcW w:w="3045" w:type="dxa"/>
          </w:tcPr>
          <w:p w14:paraId="6B02C74D" w14:textId="77777777" w:rsidR="00BF069C" w:rsidRPr="00BF069C" w:rsidRDefault="00BF069C" w:rsidP="00911D1F">
            <w:pPr>
              <w:spacing w:before="76"/>
              <w:ind w:left="280"/>
              <w:jc w:val="both"/>
              <w:rPr>
                <w:sz w:val="16"/>
                <w:szCs w:val="16"/>
              </w:rPr>
            </w:pPr>
            <w:r w:rsidRPr="00BF069C">
              <w:rPr>
                <w:sz w:val="16"/>
                <w:szCs w:val="16"/>
              </w:rPr>
              <w:t>€ 360 per participant</w:t>
            </w:r>
          </w:p>
        </w:tc>
        <w:tc>
          <w:tcPr>
            <w:tcW w:w="2729" w:type="dxa"/>
          </w:tcPr>
          <w:p w14:paraId="64A4D76C" w14:textId="77777777" w:rsidR="00BF069C" w:rsidRPr="00BF069C" w:rsidRDefault="00BF069C" w:rsidP="00911D1F">
            <w:pPr>
              <w:spacing w:before="76"/>
              <w:ind w:left="277"/>
              <w:jc w:val="both"/>
              <w:rPr>
                <w:sz w:val="16"/>
                <w:szCs w:val="16"/>
              </w:rPr>
            </w:pPr>
            <w:r w:rsidRPr="00BF069C">
              <w:rPr>
                <w:sz w:val="16"/>
                <w:szCs w:val="16"/>
              </w:rPr>
              <w:t>€ 410 per participant</w:t>
            </w:r>
          </w:p>
        </w:tc>
      </w:tr>
      <w:tr w:rsidR="00BF069C" w:rsidRPr="00BF069C" w14:paraId="6AB50A3A" w14:textId="77777777" w:rsidTr="00911D1F">
        <w:trPr>
          <w:trHeight w:val="436"/>
        </w:trPr>
        <w:tc>
          <w:tcPr>
            <w:tcW w:w="3582" w:type="dxa"/>
          </w:tcPr>
          <w:p w14:paraId="66786ECB" w14:textId="77777777" w:rsidR="00BF069C" w:rsidRPr="00BF069C" w:rsidRDefault="00BF069C" w:rsidP="00911D1F">
            <w:pPr>
              <w:spacing w:before="79"/>
              <w:ind w:left="374"/>
              <w:jc w:val="both"/>
              <w:rPr>
                <w:sz w:val="16"/>
                <w:szCs w:val="16"/>
              </w:rPr>
            </w:pPr>
            <w:r w:rsidRPr="00BF069C">
              <w:rPr>
                <w:sz w:val="16"/>
                <w:szCs w:val="16"/>
              </w:rPr>
              <w:t>Between 3000 and 3999 KM</w:t>
            </w:r>
          </w:p>
        </w:tc>
        <w:tc>
          <w:tcPr>
            <w:tcW w:w="3045" w:type="dxa"/>
          </w:tcPr>
          <w:p w14:paraId="353F5D74" w14:textId="77777777" w:rsidR="00BF069C" w:rsidRPr="00BF069C" w:rsidRDefault="00BF069C" w:rsidP="00911D1F">
            <w:pPr>
              <w:spacing w:before="79"/>
              <w:ind w:left="280"/>
              <w:jc w:val="both"/>
              <w:rPr>
                <w:sz w:val="16"/>
                <w:szCs w:val="16"/>
              </w:rPr>
            </w:pPr>
            <w:r w:rsidRPr="00BF069C">
              <w:rPr>
                <w:sz w:val="16"/>
                <w:szCs w:val="16"/>
              </w:rPr>
              <w:t>€ 530 per participant</w:t>
            </w:r>
          </w:p>
        </w:tc>
        <w:tc>
          <w:tcPr>
            <w:tcW w:w="2729" w:type="dxa"/>
          </w:tcPr>
          <w:p w14:paraId="5AF100B5" w14:textId="77777777" w:rsidR="00BF069C" w:rsidRPr="00BF069C" w:rsidRDefault="00BF069C" w:rsidP="00911D1F">
            <w:pPr>
              <w:spacing w:before="79"/>
              <w:ind w:left="277"/>
              <w:jc w:val="both"/>
              <w:rPr>
                <w:sz w:val="16"/>
                <w:szCs w:val="16"/>
              </w:rPr>
            </w:pPr>
            <w:r w:rsidRPr="00BF069C">
              <w:rPr>
                <w:sz w:val="16"/>
                <w:szCs w:val="16"/>
              </w:rPr>
              <w:t>€ 610 per participant</w:t>
            </w:r>
          </w:p>
        </w:tc>
      </w:tr>
      <w:tr w:rsidR="00BF069C" w:rsidRPr="00BF069C" w14:paraId="0CFAFFB6" w14:textId="77777777" w:rsidTr="00911D1F">
        <w:trPr>
          <w:trHeight w:val="438"/>
        </w:trPr>
        <w:tc>
          <w:tcPr>
            <w:tcW w:w="3582" w:type="dxa"/>
          </w:tcPr>
          <w:p w14:paraId="3E56312E" w14:textId="77777777" w:rsidR="00BF069C" w:rsidRPr="00BF069C" w:rsidRDefault="00BF069C" w:rsidP="00911D1F">
            <w:pPr>
              <w:spacing w:before="79"/>
              <w:ind w:left="374"/>
              <w:jc w:val="both"/>
              <w:rPr>
                <w:sz w:val="16"/>
                <w:szCs w:val="16"/>
              </w:rPr>
            </w:pPr>
            <w:r w:rsidRPr="00BF069C">
              <w:rPr>
                <w:sz w:val="16"/>
                <w:szCs w:val="16"/>
              </w:rPr>
              <w:t>Between 4000 and 7999 KM</w:t>
            </w:r>
          </w:p>
        </w:tc>
        <w:tc>
          <w:tcPr>
            <w:tcW w:w="3045" w:type="dxa"/>
          </w:tcPr>
          <w:p w14:paraId="0BA990F3" w14:textId="77777777" w:rsidR="00BF069C" w:rsidRPr="00BF069C" w:rsidRDefault="00BF069C" w:rsidP="00911D1F">
            <w:pPr>
              <w:spacing w:before="79"/>
              <w:ind w:left="280"/>
              <w:jc w:val="both"/>
              <w:rPr>
                <w:sz w:val="16"/>
                <w:szCs w:val="16"/>
              </w:rPr>
            </w:pPr>
            <w:r w:rsidRPr="00BF069C">
              <w:rPr>
                <w:sz w:val="16"/>
                <w:szCs w:val="16"/>
              </w:rPr>
              <w:t>€ 820 per participant</w:t>
            </w:r>
          </w:p>
        </w:tc>
        <w:tc>
          <w:tcPr>
            <w:tcW w:w="2729" w:type="dxa"/>
            <w:shd w:val="clear" w:color="auto" w:fill="A6A6A6"/>
          </w:tcPr>
          <w:p w14:paraId="032A6896" w14:textId="77777777" w:rsidR="00BF069C" w:rsidRPr="00BF069C" w:rsidRDefault="00BF069C" w:rsidP="00911D1F">
            <w:pPr>
              <w:spacing w:line="248" w:lineRule="exact"/>
              <w:ind w:left="277"/>
              <w:jc w:val="both"/>
              <w:rPr>
                <w:sz w:val="16"/>
                <w:szCs w:val="16"/>
              </w:rPr>
            </w:pPr>
            <w:r w:rsidRPr="00BF069C">
              <w:rPr>
                <w:sz w:val="16"/>
                <w:szCs w:val="16"/>
              </w:rPr>
              <w:t>Not applicable</w:t>
            </w:r>
          </w:p>
        </w:tc>
      </w:tr>
      <w:tr w:rsidR="00BF069C" w:rsidRPr="00BF069C" w14:paraId="3B83CF51" w14:textId="77777777" w:rsidTr="00911D1F">
        <w:trPr>
          <w:trHeight w:val="436"/>
        </w:trPr>
        <w:tc>
          <w:tcPr>
            <w:tcW w:w="3582" w:type="dxa"/>
          </w:tcPr>
          <w:p w14:paraId="1430ABF5" w14:textId="77777777" w:rsidR="00BF069C" w:rsidRPr="00BF069C" w:rsidRDefault="00BF069C" w:rsidP="00911D1F">
            <w:pPr>
              <w:spacing w:before="76"/>
              <w:ind w:left="374"/>
              <w:jc w:val="both"/>
              <w:rPr>
                <w:sz w:val="16"/>
                <w:szCs w:val="16"/>
              </w:rPr>
            </w:pPr>
            <w:r w:rsidRPr="00BF069C">
              <w:rPr>
                <w:sz w:val="16"/>
                <w:szCs w:val="16"/>
              </w:rPr>
              <w:t>8000 KM or more</w:t>
            </w:r>
          </w:p>
        </w:tc>
        <w:tc>
          <w:tcPr>
            <w:tcW w:w="3045" w:type="dxa"/>
          </w:tcPr>
          <w:p w14:paraId="2A41A160" w14:textId="77777777" w:rsidR="00BF069C" w:rsidRPr="00BF069C" w:rsidRDefault="00BF069C" w:rsidP="00911D1F">
            <w:pPr>
              <w:spacing w:before="76"/>
              <w:ind w:left="280"/>
              <w:jc w:val="both"/>
              <w:rPr>
                <w:sz w:val="16"/>
                <w:szCs w:val="16"/>
              </w:rPr>
            </w:pPr>
            <w:r w:rsidRPr="00BF069C">
              <w:rPr>
                <w:sz w:val="16"/>
                <w:szCs w:val="16"/>
              </w:rPr>
              <w:t>€ 1,500 per participant</w:t>
            </w:r>
          </w:p>
        </w:tc>
        <w:tc>
          <w:tcPr>
            <w:tcW w:w="2729" w:type="dxa"/>
            <w:shd w:val="clear" w:color="auto" w:fill="A6A6A6"/>
          </w:tcPr>
          <w:p w14:paraId="32D8A021" w14:textId="77777777" w:rsidR="00BF069C" w:rsidRPr="00BF069C" w:rsidRDefault="00BF069C" w:rsidP="00911D1F">
            <w:pPr>
              <w:spacing w:line="250" w:lineRule="exact"/>
              <w:ind w:left="277"/>
              <w:jc w:val="both"/>
              <w:rPr>
                <w:sz w:val="16"/>
                <w:szCs w:val="16"/>
              </w:rPr>
            </w:pPr>
            <w:r w:rsidRPr="00BF069C">
              <w:rPr>
                <w:sz w:val="16"/>
                <w:szCs w:val="16"/>
              </w:rPr>
              <w:t>Not applicable</w:t>
            </w:r>
          </w:p>
        </w:tc>
      </w:tr>
    </w:tbl>
    <w:p w14:paraId="7673E0BB" w14:textId="77777777" w:rsidR="00D06300" w:rsidRPr="00BF069C" w:rsidRDefault="00D06300" w:rsidP="00DC4EF2">
      <w:pPr>
        <w:rPr>
          <w:sz w:val="16"/>
          <w:szCs w:val="16"/>
        </w:rPr>
      </w:pPr>
    </w:p>
    <w:p w14:paraId="6C628A74" w14:textId="1B6684F2" w:rsidR="00136DD1" w:rsidRPr="00BF069C" w:rsidRDefault="00136DD1" w:rsidP="00DC4EF2">
      <w:pPr>
        <w:rPr>
          <w:sz w:val="16"/>
          <w:szCs w:val="16"/>
        </w:rPr>
      </w:pPr>
    </w:p>
    <w:p w14:paraId="01011B7E" w14:textId="0050AF8B" w:rsidR="00136DD1" w:rsidRPr="00BF069C" w:rsidRDefault="00136DD1" w:rsidP="00136DD1">
      <w:pPr>
        <w:tabs>
          <w:tab w:val="left" w:pos="722"/>
        </w:tabs>
        <w:spacing w:before="95"/>
        <w:jc w:val="center"/>
        <w:rPr>
          <w:b/>
          <w:sz w:val="16"/>
          <w:szCs w:val="16"/>
        </w:rPr>
      </w:pPr>
      <w:r w:rsidRPr="00BF069C">
        <w:rPr>
          <w:b/>
          <w:sz w:val="16"/>
          <w:szCs w:val="16"/>
        </w:rPr>
        <w:t>TRAVEL SUPPORT 2024</w:t>
      </w:r>
      <w:r w:rsidR="00BF069C" w:rsidRPr="00BF069C">
        <w:rPr>
          <w:b/>
          <w:sz w:val="16"/>
          <w:szCs w:val="16"/>
        </w:rPr>
        <w:t xml:space="preserve"> </w:t>
      </w:r>
      <w:r w:rsidRPr="00BF069C">
        <w:rPr>
          <w:b/>
          <w:sz w:val="16"/>
          <w:szCs w:val="16"/>
        </w:rPr>
        <w:t>Project Term</w:t>
      </w:r>
    </w:p>
    <w:p w14:paraId="3B5B7C41" w14:textId="56BF4004" w:rsidR="00136DD1" w:rsidRPr="00BF069C" w:rsidRDefault="00136DD1" w:rsidP="00136DD1">
      <w:pPr>
        <w:spacing w:before="10"/>
        <w:jc w:val="both"/>
        <w:rPr>
          <w:sz w:val="16"/>
          <w:szCs w:val="16"/>
        </w:rPr>
      </w:pPr>
    </w:p>
    <w:tbl>
      <w:tblPr>
        <w:tblStyle w:val="TableNormal1"/>
        <w:tblW w:w="935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55"/>
        <w:gridCol w:w="2811"/>
        <w:gridCol w:w="3090"/>
      </w:tblGrid>
      <w:tr w:rsidR="00136DD1" w:rsidRPr="00BF069C" w14:paraId="3F72A05F" w14:textId="77777777" w:rsidTr="00911D1F">
        <w:trPr>
          <w:trHeight w:val="935"/>
        </w:trPr>
        <w:tc>
          <w:tcPr>
            <w:tcW w:w="3455" w:type="dxa"/>
            <w:shd w:val="clear" w:color="auto" w:fill="DBE3EF"/>
          </w:tcPr>
          <w:p w14:paraId="3FBAA421" w14:textId="77777777" w:rsidR="00136DD1" w:rsidRPr="00BF069C" w:rsidRDefault="00136DD1" w:rsidP="007A1878">
            <w:pPr>
              <w:spacing w:before="5"/>
              <w:jc w:val="both"/>
              <w:rPr>
                <w:sz w:val="16"/>
                <w:szCs w:val="16"/>
              </w:rPr>
            </w:pPr>
          </w:p>
          <w:p w14:paraId="763749A5" w14:textId="77777777" w:rsidR="00136DD1" w:rsidRPr="00BF069C" w:rsidRDefault="00136DD1" w:rsidP="007A1878">
            <w:pPr>
              <w:ind w:left="374"/>
              <w:jc w:val="both"/>
              <w:rPr>
                <w:sz w:val="16"/>
                <w:szCs w:val="16"/>
              </w:rPr>
            </w:pPr>
            <w:r w:rsidRPr="00BF069C">
              <w:rPr>
                <w:sz w:val="16"/>
                <w:szCs w:val="16"/>
              </w:rPr>
              <w:t>Travel distances21</w:t>
            </w:r>
          </w:p>
        </w:tc>
        <w:tc>
          <w:tcPr>
            <w:tcW w:w="2811" w:type="dxa"/>
            <w:shd w:val="clear" w:color="auto" w:fill="DBE3EF"/>
          </w:tcPr>
          <w:p w14:paraId="42113FF8" w14:textId="77777777" w:rsidR="00136DD1" w:rsidRPr="00BF069C" w:rsidRDefault="00136DD1" w:rsidP="007A1878">
            <w:pPr>
              <w:spacing w:before="5"/>
              <w:jc w:val="both"/>
              <w:rPr>
                <w:sz w:val="16"/>
                <w:szCs w:val="16"/>
              </w:rPr>
            </w:pPr>
          </w:p>
          <w:p w14:paraId="2ACFDED8" w14:textId="77777777" w:rsidR="00136DD1" w:rsidRPr="00BF069C" w:rsidRDefault="00136DD1" w:rsidP="007A1878">
            <w:pPr>
              <w:ind w:left="280"/>
              <w:jc w:val="both"/>
              <w:rPr>
                <w:sz w:val="16"/>
                <w:szCs w:val="16"/>
              </w:rPr>
            </w:pPr>
            <w:r w:rsidRPr="00BF069C">
              <w:rPr>
                <w:sz w:val="16"/>
                <w:szCs w:val="16"/>
              </w:rPr>
              <w:t>In case of standard travel</w:t>
            </w:r>
          </w:p>
        </w:tc>
        <w:tc>
          <w:tcPr>
            <w:tcW w:w="3090" w:type="dxa"/>
            <w:shd w:val="clear" w:color="auto" w:fill="DBE3EF"/>
          </w:tcPr>
          <w:p w14:paraId="03A4BE78" w14:textId="77777777" w:rsidR="00136DD1" w:rsidRPr="00BF069C" w:rsidRDefault="00136DD1" w:rsidP="007A1878">
            <w:pPr>
              <w:spacing w:before="5"/>
              <w:jc w:val="both"/>
              <w:rPr>
                <w:sz w:val="16"/>
                <w:szCs w:val="16"/>
              </w:rPr>
            </w:pPr>
          </w:p>
          <w:p w14:paraId="622BA555" w14:textId="77777777" w:rsidR="00136DD1" w:rsidRPr="00BF069C" w:rsidRDefault="00136DD1" w:rsidP="007A1878">
            <w:pPr>
              <w:ind w:left="277"/>
              <w:jc w:val="both"/>
              <w:rPr>
                <w:sz w:val="16"/>
                <w:szCs w:val="16"/>
              </w:rPr>
            </w:pPr>
            <w:r w:rsidRPr="00BF069C">
              <w:rPr>
                <w:sz w:val="16"/>
                <w:szCs w:val="16"/>
              </w:rPr>
              <w:t>In case of green travel22</w:t>
            </w:r>
          </w:p>
        </w:tc>
      </w:tr>
      <w:tr w:rsidR="00136DD1" w:rsidRPr="00BF069C" w14:paraId="1924EC52" w14:textId="77777777" w:rsidTr="00911D1F">
        <w:trPr>
          <w:trHeight w:val="429"/>
        </w:trPr>
        <w:tc>
          <w:tcPr>
            <w:tcW w:w="3455" w:type="dxa"/>
          </w:tcPr>
          <w:p w14:paraId="2B7F24F8" w14:textId="77777777" w:rsidR="00136DD1" w:rsidRPr="00BF069C" w:rsidRDefault="00136DD1" w:rsidP="007A1878">
            <w:pPr>
              <w:spacing w:before="76"/>
              <w:ind w:left="371"/>
              <w:jc w:val="both"/>
              <w:rPr>
                <w:sz w:val="16"/>
                <w:szCs w:val="16"/>
              </w:rPr>
            </w:pPr>
            <w:r w:rsidRPr="00BF069C">
              <w:rPr>
                <w:sz w:val="16"/>
                <w:szCs w:val="16"/>
              </w:rPr>
              <w:t>Between 10 and 99 KM</w:t>
            </w:r>
          </w:p>
        </w:tc>
        <w:tc>
          <w:tcPr>
            <w:tcW w:w="2811" w:type="dxa"/>
          </w:tcPr>
          <w:p w14:paraId="47BA0A5F" w14:textId="2CFB7C96" w:rsidR="00136DD1" w:rsidRPr="00BF069C" w:rsidRDefault="00136DD1" w:rsidP="007A1878">
            <w:pPr>
              <w:spacing w:before="76"/>
              <w:ind w:left="280"/>
              <w:jc w:val="both"/>
              <w:rPr>
                <w:sz w:val="16"/>
                <w:szCs w:val="16"/>
              </w:rPr>
            </w:pPr>
            <w:r w:rsidRPr="00BF069C">
              <w:rPr>
                <w:sz w:val="16"/>
                <w:szCs w:val="16"/>
              </w:rPr>
              <w:t>€</w:t>
            </w:r>
            <w:r w:rsidR="0038213D" w:rsidRPr="00BF069C">
              <w:rPr>
                <w:sz w:val="16"/>
                <w:szCs w:val="16"/>
              </w:rPr>
              <w:t xml:space="preserve"> </w:t>
            </w:r>
            <w:r w:rsidRPr="00BF069C">
              <w:rPr>
                <w:sz w:val="16"/>
                <w:szCs w:val="16"/>
              </w:rPr>
              <w:t>28 per participant</w:t>
            </w:r>
          </w:p>
        </w:tc>
        <w:tc>
          <w:tcPr>
            <w:tcW w:w="3090" w:type="dxa"/>
            <w:shd w:val="clear" w:color="auto" w:fill="A6A6A6"/>
          </w:tcPr>
          <w:p w14:paraId="472CB4E7" w14:textId="7FD1B40C" w:rsidR="00136DD1" w:rsidRPr="00BF069C" w:rsidRDefault="008E603C" w:rsidP="007A1878">
            <w:pPr>
              <w:spacing w:before="76"/>
              <w:ind w:left="277"/>
              <w:jc w:val="both"/>
              <w:rPr>
                <w:sz w:val="16"/>
                <w:szCs w:val="16"/>
              </w:rPr>
            </w:pPr>
            <w:r w:rsidRPr="00BF069C">
              <w:rPr>
                <w:sz w:val="16"/>
                <w:szCs w:val="16"/>
              </w:rPr>
              <w:t>€ 56 per participant</w:t>
            </w:r>
          </w:p>
        </w:tc>
      </w:tr>
      <w:tr w:rsidR="00136DD1" w:rsidRPr="00BF069C" w14:paraId="3DF0B2A1" w14:textId="77777777" w:rsidTr="00911D1F">
        <w:trPr>
          <w:trHeight w:val="429"/>
        </w:trPr>
        <w:tc>
          <w:tcPr>
            <w:tcW w:w="3455" w:type="dxa"/>
          </w:tcPr>
          <w:p w14:paraId="388AB691" w14:textId="77777777" w:rsidR="00136DD1" w:rsidRPr="00BF069C" w:rsidRDefault="00136DD1" w:rsidP="007A1878">
            <w:pPr>
              <w:spacing w:before="79"/>
              <w:ind w:left="374"/>
              <w:jc w:val="both"/>
              <w:rPr>
                <w:sz w:val="16"/>
                <w:szCs w:val="16"/>
              </w:rPr>
            </w:pPr>
            <w:r w:rsidRPr="00BF069C">
              <w:rPr>
                <w:sz w:val="16"/>
                <w:szCs w:val="16"/>
              </w:rPr>
              <w:t>Between 100 and 499 KM</w:t>
            </w:r>
          </w:p>
        </w:tc>
        <w:tc>
          <w:tcPr>
            <w:tcW w:w="2811" w:type="dxa"/>
          </w:tcPr>
          <w:p w14:paraId="3C8ABC08" w14:textId="123702CC" w:rsidR="00136DD1" w:rsidRPr="00BF069C" w:rsidRDefault="00136DD1" w:rsidP="00136DD1">
            <w:pPr>
              <w:spacing w:before="79"/>
              <w:ind w:left="280"/>
              <w:jc w:val="both"/>
              <w:rPr>
                <w:sz w:val="16"/>
                <w:szCs w:val="16"/>
              </w:rPr>
            </w:pPr>
            <w:r w:rsidRPr="00BF069C">
              <w:rPr>
                <w:sz w:val="16"/>
                <w:szCs w:val="16"/>
              </w:rPr>
              <w:t>€ 211 per participant</w:t>
            </w:r>
          </w:p>
        </w:tc>
        <w:tc>
          <w:tcPr>
            <w:tcW w:w="3090" w:type="dxa"/>
          </w:tcPr>
          <w:p w14:paraId="315C5334" w14:textId="6A6D2987" w:rsidR="00136DD1" w:rsidRPr="00BF069C" w:rsidRDefault="00136DD1" w:rsidP="00136DD1">
            <w:pPr>
              <w:spacing w:before="79"/>
              <w:ind w:left="277"/>
              <w:jc w:val="both"/>
              <w:rPr>
                <w:sz w:val="16"/>
                <w:szCs w:val="16"/>
              </w:rPr>
            </w:pPr>
            <w:r w:rsidRPr="00BF069C">
              <w:rPr>
                <w:sz w:val="16"/>
                <w:szCs w:val="16"/>
              </w:rPr>
              <w:t>€ 285 per participant</w:t>
            </w:r>
          </w:p>
        </w:tc>
      </w:tr>
      <w:tr w:rsidR="00136DD1" w:rsidRPr="00BF069C" w14:paraId="44490AC1" w14:textId="77777777" w:rsidTr="00911D1F">
        <w:trPr>
          <w:trHeight w:val="431"/>
        </w:trPr>
        <w:tc>
          <w:tcPr>
            <w:tcW w:w="3455" w:type="dxa"/>
          </w:tcPr>
          <w:p w14:paraId="5601A1EE" w14:textId="77777777" w:rsidR="00136DD1" w:rsidRPr="00BF069C" w:rsidRDefault="00136DD1" w:rsidP="007A1878">
            <w:pPr>
              <w:spacing w:before="79"/>
              <w:ind w:left="371"/>
              <w:jc w:val="both"/>
              <w:rPr>
                <w:sz w:val="16"/>
                <w:szCs w:val="16"/>
              </w:rPr>
            </w:pPr>
            <w:r w:rsidRPr="00BF069C">
              <w:rPr>
                <w:sz w:val="16"/>
                <w:szCs w:val="16"/>
              </w:rPr>
              <w:t>Between 500 and 1999 KM</w:t>
            </w:r>
          </w:p>
        </w:tc>
        <w:tc>
          <w:tcPr>
            <w:tcW w:w="2811" w:type="dxa"/>
          </w:tcPr>
          <w:p w14:paraId="17AE0054" w14:textId="1E8CB74D" w:rsidR="00136DD1" w:rsidRPr="00BF069C" w:rsidRDefault="00136DD1" w:rsidP="00136DD1">
            <w:pPr>
              <w:spacing w:before="79"/>
              <w:ind w:left="280"/>
              <w:jc w:val="both"/>
              <w:rPr>
                <w:sz w:val="16"/>
                <w:szCs w:val="16"/>
              </w:rPr>
            </w:pPr>
            <w:r w:rsidRPr="00BF069C">
              <w:rPr>
                <w:sz w:val="16"/>
                <w:szCs w:val="16"/>
              </w:rPr>
              <w:t>€ 309 per participant</w:t>
            </w:r>
          </w:p>
        </w:tc>
        <w:tc>
          <w:tcPr>
            <w:tcW w:w="3090" w:type="dxa"/>
          </w:tcPr>
          <w:p w14:paraId="094F5A54" w14:textId="5C9DD47C" w:rsidR="00136DD1" w:rsidRPr="00BF069C" w:rsidRDefault="00136DD1" w:rsidP="00136DD1">
            <w:pPr>
              <w:spacing w:before="79"/>
              <w:ind w:left="277"/>
              <w:jc w:val="both"/>
              <w:rPr>
                <w:sz w:val="16"/>
                <w:szCs w:val="16"/>
              </w:rPr>
            </w:pPr>
            <w:r w:rsidRPr="00BF069C">
              <w:rPr>
                <w:sz w:val="16"/>
                <w:szCs w:val="16"/>
              </w:rPr>
              <w:t>€ 417per participant</w:t>
            </w:r>
          </w:p>
        </w:tc>
      </w:tr>
      <w:tr w:rsidR="00136DD1" w:rsidRPr="00BF069C" w14:paraId="25D2F6C2" w14:textId="77777777" w:rsidTr="00911D1F">
        <w:trPr>
          <w:trHeight w:val="429"/>
        </w:trPr>
        <w:tc>
          <w:tcPr>
            <w:tcW w:w="3455" w:type="dxa"/>
          </w:tcPr>
          <w:p w14:paraId="412E5778" w14:textId="77777777" w:rsidR="00136DD1" w:rsidRPr="00BF069C" w:rsidRDefault="00136DD1" w:rsidP="007A1878">
            <w:pPr>
              <w:spacing w:before="76"/>
              <w:ind w:left="374"/>
              <w:jc w:val="both"/>
              <w:rPr>
                <w:sz w:val="16"/>
                <w:szCs w:val="16"/>
              </w:rPr>
            </w:pPr>
            <w:r w:rsidRPr="00BF069C">
              <w:rPr>
                <w:sz w:val="16"/>
                <w:szCs w:val="16"/>
              </w:rPr>
              <w:t>Between 2000 and 2999 KM</w:t>
            </w:r>
          </w:p>
        </w:tc>
        <w:tc>
          <w:tcPr>
            <w:tcW w:w="2811" w:type="dxa"/>
          </w:tcPr>
          <w:p w14:paraId="29DE69C4" w14:textId="7AA148EF" w:rsidR="00136DD1" w:rsidRPr="00BF069C" w:rsidRDefault="00136DD1" w:rsidP="00136DD1">
            <w:pPr>
              <w:spacing w:before="76"/>
              <w:ind w:left="280"/>
              <w:jc w:val="both"/>
              <w:rPr>
                <w:sz w:val="16"/>
                <w:szCs w:val="16"/>
              </w:rPr>
            </w:pPr>
            <w:r w:rsidRPr="00BF069C">
              <w:rPr>
                <w:sz w:val="16"/>
                <w:szCs w:val="16"/>
              </w:rPr>
              <w:t>€ 395 per participant</w:t>
            </w:r>
          </w:p>
        </w:tc>
        <w:tc>
          <w:tcPr>
            <w:tcW w:w="3090" w:type="dxa"/>
          </w:tcPr>
          <w:p w14:paraId="548C4F81" w14:textId="0279DF11" w:rsidR="00136DD1" w:rsidRPr="00BF069C" w:rsidRDefault="00136DD1" w:rsidP="007A1878">
            <w:pPr>
              <w:spacing w:before="76"/>
              <w:ind w:left="277"/>
              <w:jc w:val="both"/>
              <w:rPr>
                <w:sz w:val="16"/>
                <w:szCs w:val="16"/>
              </w:rPr>
            </w:pPr>
            <w:r w:rsidRPr="00BF069C">
              <w:rPr>
                <w:sz w:val="16"/>
                <w:szCs w:val="16"/>
              </w:rPr>
              <w:t>€ 535 per participant</w:t>
            </w:r>
          </w:p>
        </w:tc>
      </w:tr>
      <w:tr w:rsidR="00136DD1" w:rsidRPr="00BF069C" w14:paraId="115A6558" w14:textId="77777777" w:rsidTr="00911D1F">
        <w:trPr>
          <w:trHeight w:val="429"/>
        </w:trPr>
        <w:tc>
          <w:tcPr>
            <w:tcW w:w="3455" w:type="dxa"/>
          </w:tcPr>
          <w:p w14:paraId="295143B9" w14:textId="77777777" w:rsidR="00136DD1" w:rsidRPr="00BF069C" w:rsidRDefault="00136DD1" w:rsidP="007A1878">
            <w:pPr>
              <w:spacing w:before="79"/>
              <w:ind w:left="374"/>
              <w:jc w:val="both"/>
              <w:rPr>
                <w:sz w:val="16"/>
                <w:szCs w:val="16"/>
              </w:rPr>
            </w:pPr>
            <w:r w:rsidRPr="00BF069C">
              <w:rPr>
                <w:sz w:val="16"/>
                <w:szCs w:val="16"/>
              </w:rPr>
              <w:t>Between 3000 and 3999 KM</w:t>
            </w:r>
          </w:p>
        </w:tc>
        <w:tc>
          <w:tcPr>
            <w:tcW w:w="2811" w:type="dxa"/>
          </w:tcPr>
          <w:p w14:paraId="2D9FE27B" w14:textId="273407D6" w:rsidR="00136DD1" w:rsidRPr="00BF069C" w:rsidRDefault="00136DD1" w:rsidP="00136DD1">
            <w:pPr>
              <w:spacing w:before="79"/>
              <w:ind w:left="280"/>
              <w:jc w:val="both"/>
              <w:rPr>
                <w:sz w:val="16"/>
                <w:szCs w:val="16"/>
              </w:rPr>
            </w:pPr>
            <w:r w:rsidRPr="00BF069C">
              <w:rPr>
                <w:sz w:val="16"/>
                <w:szCs w:val="16"/>
              </w:rPr>
              <w:t>€ 580 per participant</w:t>
            </w:r>
          </w:p>
        </w:tc>
        <w:tc>
          <w:tcPr>
            <w:tcW w:w="3090" w:type="dxa"/>
          </w:tcPr>
          <w:p w14:paraId="69C04D17" w14:textId="4945D7B3" w:rsidR="00136DD1" w:rsidRPr="00BF069C" w:rsidRDefault="00136DD1" w:rsidP="00136DD1">
            <w:pPr>
              <w:spacing w:before="79"/>
              <w:ind w:left="277"/>
              <w:jc w:val="both"/>
              <w:rPr>
                <w:sz w:val="16"/>
                <w:szCs w:val="16"/>
              </w:rPr>
            </w:pPr>
            <w:r w:rsidRPr="00BF069C">
              <w:rPr>
                <w:sz w:val="16"/>
                <w:szCs w:val="16"/>
              </w:rPr>
              <w:t>€ 785 per participant</w:t>
            </w:r>
          </w:p>
        </w:tc>
      </w:tr>
      <w:tr w:rsidR="00136DD1" w:rsidRPr="00BF069C" w14:paraId="27A6D3D2" w14:textId="77777777" w:rsidTr="00911D1F">
        <w:trPr>
          <w:trHeight w:val="431"/>
        </w:trPr>
        <w:tc>
          <w:tcPr>
            <w:tcW w:w="3455" w:type="dxa"/>
          </w:tcPr>
          <w:p w14:paraId="53EE895B" w14:textId="77777777" w:rsidR="00136DD1" w:rsidRPr="00BF069C" w:rsidRDefault="00136DD1" w:rsidP="007A1878">
            <w:pPr>
              <w:spacing w:before="79"/>
              <w:ind w:left="374"/>
              <w:jc w:val="both"/>
              <w:rPr>
                <w:sz w:val="16"/>
                <w:szCs w:val="16"/>
              </w:rPr>
            </w:pPr>
            <w:r w:rsidRPr="00BF069C">
              <w:rPr>
                <w:sz w:val="16"/>
                <w:szCs w:val="16"/>
              </w:rPr>
              <w:t>Between 4000 and 7999 KM</w:t>
            </w:r>
          </w:p>
        </w:tc>
        <w:tc>
          <w:tcPr>
            <w:tcW w:w="2811" w:type="dxa"/>
          </w:tcPr>
          <w:p w14:paraId="01183E3B" w14:textId="00EDBED9" w:rsidR="00136DD1" w:rsidRPr="00BF069C" w:rsidRDefault="0038213D" w:rsidP="007A1878">
            <w:pPr>
              <w:spacing w:before="79"/>
              <w:ind w:left="280"/>
              <w:jc w:val="both"/>
              <w:rPr>
                <w:sz w:val="16"/>
                <w:szCs w:val="16"/>
              </w:rPr>
            </w:pPr>
            <w:r w:rsidRPr="00BF069C">
              <w:rPr>
                <w:sz w:val="16"/>
                <w:szCs w:val="16"/>
              </w:rPr>
              <w:t>€ 1.188</w:t>
            </w:r>
            <w:r w:rsidR="00136DD1" w:rsidRPr="00BF069C">
              <w:rPr>
                <w:sz w:val="16"/>
                <w:szCs w:val="16"/>
              </w:rPr>
              <w:t xml:space="preserve"> per participant</w:t>
            </w:r>
          </w:p>
        </w:tc>
        <w:tc>
          <w:tcPr>
            <w:tcW w:w="3090" w:type="dxa"/>
            <w:shd w:val="clear" w:color="auto" w:fill="A6A6A6"/>
          </w:tcPr>
          <w:p w14:paraId="1A180C91" w14:textId="75C02AFF" w:rsidR="00136DD1" w:rsidRPr="00BF069C" w:rsidRDefault="008E603C" w:rsidP="007A1878">
            <w:pPr>
              <w:spacing w:line="248" w:lineRule="exact"/>
              <w:ind w:left="277"/>
              <w:jc w:val="both"/>
              <w:rPr>
                <w:sz w:val="16"/>
                <w:szCs w:val="16"/>
              </w:rPr>
            </w:pPr>
            <w:r w:rsidRPr="00BF069C">
              <w:rPr>
                <w:sz w:val="16"/>
                <w:szCs w:val="16"/>
              </w:rPr>
              <w:t xml:space="preserve">€ </w:t>
            </w:r>
            <w:r w:rsidRPr="00BF069C">
              <w:rPr>
                <w:color w:val="000000"/>
                <w:sz w:val="16"/>
                <w:szCs w:val="16"/>
              </w:rPr>
              <w:t xml:space="preserve">1.188 </w:t>
            </w:r>
            <w:r w:rsidRPr="00BF069C">
              <w:rPr>
                <w:sz w:val="16"/>
                <w:szCs w:val="16"/>
              </w:rPr>
              <w:t xml:space="preserve"> per participant</w:t>
            </w:r>
          </w:p>
        </w:tc>
      </w:tr>
      <w:tr w:rsidR="00136DD1" w:rsidRPr="00BF069C" w14:paraId="2C823754" w14:textId="77777777" w:rsidTr="00911D1F">
        <w:trPr>
          <w:trHeight w:val="429"/>
        </w:trPr>
        <w:tc>
          <w:tcPr>
            <w:tcW w:w="3455" w:type="dxa"/>
          </w:tcPr>
          <w:p w14:paraId="4618E6A9" w14:textId="77777777" w:rsidR="00136DD1" w:rsidRPr="00BF069C" w:rsidRDefault="00136DD1" w:rsidP="007A1878">
            <w:pPr>
              <w:spacing w:before="76"/>
              <w:ind w:left="374"/>
              <w:jc w:val="both"/>
              <w:rPr>
                <w:sz w:val="16"/>
                <w:szCs w:val="16"/>
              </w:rPr>
            </w:pPr>
            <w:r w:rsidRPr="00BF069C">
              <w:rPr>
                <w:sz w:val="16"/>
                <w:szCs w:val="16"/>
              </w:rPr>
              <w:lastRenderedPageBreak/>
              <w:t>8000 KM or more</w:t>
            </w:r>
          </w:p>
        </w:tc>
        <w:tc>
          <w:tcPr>
            <w:tcW w:w="2811" w:type="dxa"/>
          </w:tcPr>
          <w:p w14:paraId="4455A88A" w14:textId="72C067D4" w:rsidR="00136DD1" w:rsidRPr="00BF069C" w:rsidRDefault="0038213D" w:rsidP="007A1878">
            <w:pPr>
              <w:spacing w:before="76"/>
              <w:ind w:left="280"/>
              <w:jc w:val="both"/>
              <w:rPr>
                <w:sz w:val="16"/>
                <w:szCs w:val="16"/>
              </w:rPr>
            </w:pPr>
            <w:r w:rsidRPr="00BF069C">
              <w:rPr>
                <w:sz w:val="16"/>
                <w:szCs w:val="16"/>
              </w:rPr>
              <w:t>€ 1,735</w:t>
            </w:r>
            <w:r w:rsidR="00136DD1" w:rsidRPr="00BF069C">
              <w:rPr>
                <w:sz w:val="16"/>
                <w:szCs w:val="16"/>
              </w:rPr>
              <w:t xml:space="preserve"> per participant</w:t>
            </w:r>
          </w:p>
        </w:tc>
        <w:tc>
          <w:tcPr>
            <w:tcW w:w="3090" w:type="dxa"/>
            <w:shd w:val="clear" w:color="auto" w:fill="A6A6A6"/>
          </w:tcPr>
          <w:p w14:paraId="252F8EB3" w14:textId="573D2D5B" w:rsidR="00136DD1" w:rsidRPr="00BF069C" w:rsidRDefault="008E603C" w:rsidP="007A1878">
            <w:pPr>
              <w:spacing w:line="250" w:lineRule="exact"/>
              <w:ind w:left="277"/>
              <w:jc w:val="both"/>
              <w:rPr>
                <w:sz w:val="16"/>
                <w:szCs w:val="16"/>
              </w:rPr>
            </w:pPr>
            <w:r w:rsidRPr="00BF069C">
              <w:rPr>
                <w:sz w:val="16"/>
                <w:szCs w:val="16"/>
              </w:rPr>
              <w:t>€ 1.735 per participant</w:t>
            </w:r>
          </w:p>
        </w:tc>
      </w:tr>
    </w:tbl>
    <w:p w14:paraId="7B3C16AD" w14:textId="4B3EF58A" w:rsidR="00D06300" w:rsidRDefault="00D06300" w:rsidP="00DC4EF2">
      <w:pPr>
        <w:tabs>
          <w:tab w:val="left" w:pos="2106"/>
        </w:tabs>
      </w:pPr>
    </w:p>
    <w:p w14:paraId="495E915D" w14:textId="77777777" w:rsidR="00D06300" w:rsidRDefault="00D06300" w:rsidP="00DC4EF2">
      <w:pPr>
        <w:tabs>
          <w:tab w:val="left" w:pos="2106"/>
        </w:tabs>
      </w:pPr>
    </w:p>
    <w:p w14:paraId="722E34D3" w14:textId="32028675" w:rsidR="00DC4EF2" w:rsidRPr="00DC4EF2" w:rsidRDefault="00DC4EF2" w:rsidP="00DC4EF2">
      <w:pPr>
        <w:tabs>
          <w:tab w:val="left" w:pos="2106"/>
        </w:tabs>
        <w:rPr>
          <w:b/>
          <w:bCs/>
          <w:lang w:val="tr-TR"/>
        </w:rPr>
      </w:pPr>
      <w:r w:rsidRPr="00DC4EF2">
        <w:rPr>
          <w:b/>
          <w:bCs/>
          <w:lang w:val="tr-TR"/>
        </w:rPr>
        <w:t>PROTECTION AND PROCESSING OF PERSONAL DATA</w:t>
      </w:r>
    </w:p>
    <w:p w14:paraId="71AD6A47" w14:textId="77777777" w:rsidR="00DC4EF2" w:rsidRPr="00DC4EF2" w:rsidRDefault="00DC4EF2" w:rsidP="00DC4EF2">
      <w:pPr>
        <w:tabs>
          <w:tab w:val="left" w:pos="2106"/>
        </w:tabs>
      </w:pPr>
    </w:p>
    <w:p w14:paraId="54E72BD1" w14:textId="0CEF84DD" w:rsidR="009F2BCF" w:rsidRDefault="00DC4EF2" w:rsidP="00B850C8">
      <w:pPr>
        <w:tabs>
          <w:tab w:val="left" w:pos="2106"/>
        </w:tabs>
        <w:jc w:val="both"/>
        <w:rPr>
          <w:b/>
          <w:bCs/>
        </w:rPr>
      </w:pPr>
      <w:proofErr w:type="spellStart"/>
      <w:r w:rsidRPr="00DC4EF2">
        <w:t>Tokat</w:t>
      </w:r>
      <w:proofErr w:type="spellEnd"/>
      <w:r w:rsidRPr="00DC4EF2">
        <w:t xml:space="preserve"> </w:t>
      </w:r>
      <w:proofErr w:type="spellStart"/>
      <w:r w:rsidRPr="00DC4EF2">
        <w:t>Gaziosmanpaşa</w:t>
      </w:r>
      <w:proofErr w:type="spellEnd"/>
      <w:r w:rsidRPr="00DC4EF2">
        <w:t xml:space="preserve"> University is the controller of the personal data entered on the websites </w:t>
      </w:r>
      <w:hyperlink r:id="rId8" w:history="1">
        <w:r w:rsidRPr="00DC4EF2">
          <w:rPr>
            <w:rStyle w:val="Kpr"/>
          </w:rPr>
          <w:t>https://erasmus.gop.edu.tr)</w:t>
        </w:r>
      </w:hyperlink>
      <w:r w:rsidRPr="00DC4EF2">
        <w:t xml:space="preserve"> of the </w:t>
      </w:r>
      <w:proofErr w:type="spellStart"/>
      <w:r w:rsidRPr="00DC4EF2">
        <w:t>Tokat</w:t>
      </w:r>
      <w:proofErr w:type="spellEnd"/>
      <w:r w:rsidRPr="00DC4EF2">
        <w:t xml:space="preserve"> </w:t>
      </w:r>
      <w:proofErr w:type="spellStart"/>
      <w:r w:rsidRPr="00DC4EF2">
        <w:t>Gaziosmanpaşa</w:t>
      </w:r>
      <w:proofErr w:type="spellEnd"/>
      <w:r w:rsidRPr="00DC4EF2">
        <w:t xml:space="preserve"> University International Relations Office and Erasmus+ Institutional </w:t>
      </w:r>
      <w:proofErr w:type="spellStart"/>
      <w:r w:rsidRPr="00DC4EF2">
        <w:t>Coordinatorship</w:t>
      </w:r>
      <w:proofErr w:type="spellEnd"/>
      <w:r w:rsidRPr="00DC4EF2">
        <w:t xml:space="preserve">, which are hosted on the servers of </w:t>
      </w:r>
      <w:proofErr w:type="spellStart"/>
      <w:r w:rsidRPr="00DC4EF2">
        <w:t>Tokat</w:t>
      </w:r>
      <w:proofErr w:type="spellEnd"/>
      <w:r w:rsidRPr="00DC4EF2">
        <w:t xml:space="preserve"> </w:t>
      </w:r>
      <w:proofErr w:type="spellStart"/>
      <w:r w:rsidRPr="00DC4EF2">
        <w:t>Gaziosmanpaşa</w:t>
      </w:r>
      <w:proofErr w:type="spellEnd"/>
      <w:r w:rsidRPr="00DC4EF2">
        <w:t xml:space="preserve"> University. T.C. Ministry of Foreign Affairs Directorate for EU Affairs Directorate for EU Education and Youth Programs Center (Turkish National Agency) hosted on the servers of the Ministry of Foreign Affairs of the Republic of Turkey Directorate for EU Affairs Directorate for EU Education and Youth Programs Center Directorate (Turkish National Agency) Erasmus+ application system </w:t>
      </w:r>
      <w:hyperlink r:id="rId9">
        <w:r w:rsidRPr="00DC4EF2">
          <w:rPr>
            <w:rStyle w:val="Kpr"/>
          </w:rPr>
          <w:t xml:space="preserve">(https://erasmusbasvuru.ua.gov.tr) </w:t>
        </w:r>
      </w:hyperlink>
      <w:r w:rsidRPr="00DC4EF2">
        <w:t xml:space="preserve">responsible for the data entered T.C. Ministry of Foreign Affairs Directorate for EU Affairs Directorate for European Union Education and Youth Programs It is the Central Directorate (Turkish National Agency). The data entered on the website of the International Relations Office of </w:t>
      </w:r>
      <w:proofErr w:type="spellStart"/>
      <w:r w:rsidRPr="00DC4EF2">
        <w:t>Tokat</w:t>
      </w:r>
      <w:proofErr w:type="spellEnd"/>
      <w:r w:rsidRPr="00DC4EF2">
        <w:t xml:space="preserve"> </w:t>
      </w:r>
      <w:proofErr w:type="spellStart"/>
      <w:r w:rsidRPr="00DC4EF2">
        <w:t>Gaziosmanpaşa</w:t>
      </w:r>
      <w:proofErr w:type="spellEnd"/>
      <w:r w:rsidRPr="00DC4EF2">
        <w:t xml:space="preserve"> University are entered after the KVKK Clarification and Open Consent text on the institution's website is approved. T.C. Ministry of Foreign Affairs Directorate for EU Affairs European Union Education and Youth Programs Center (Turkish National Agency) is approved within the scope of KVKK when registering in the Erasmus+ application system. </w:t>
      </w:r>
      <w:proofErr w:type="spellStart"/>
      <w:r w:rsidRPr="00DC4EF2">
        <w:t>Tokat</w:t>
      </w:r>
      <w:proofErr w:type="spellEnd"/>
      <w:r w:rsidRPr="00DC4EF2">
        <w:t xml:space="preserve"> </w:t>
      </w:r>
      <w:proofErr w:type="spellStart"/>
      <w:r w:rsidRPr="00DC4EF2">
        <w:t>Gaziosmanpaşa</w:t>
      </w:r>
      <w:proofErr w:type="spellEnd"/>
      <w:r w:rsidRPr="00DC4EF2">
        <w:t xml:space="preserve"> University cannot be held responsible in any way for the data collected and processed by the Directorate for EU Affairs Directorate of the Republic of Turkey Directorate for EU Af</w:t>
      </w:r>
      <w:r w:rsidR="00B850C8">
        <w:t>fairs (Turkish National Agency).</w:t>
      </w:r>
    </w:p>
    <w:sectPr w:rsidR="009F2BCF" w:rsidSect="00F66579">
      <w:headerReference w:type="default" r:id="rId10"/>
      <w:pgSz w:w="11910" w:h="16840"/>
      <w:pgMar w:top="1417" w:right="1417" w:bottom="1417" w:left="1417" w:header="708" w:footer="708"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D94574" w14:textId="77777777" w:rsidR="00C75656" w:rsidRDefault="00C75656" w:rsidP="00DE64E0">
      <w:r>
        <w:separator/>
      </w:r>
    </w:p>
  </w:endnote>
  <w:endnote w:type="continuationSeparator" w:id="0">
    <w:p w14:paraId="6134E8EB" w14:textId="77777777" w:rsidR="00C75656" w:rsidRDefault="00C75656" w:rsidP="00DE6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A2"/>
    <w:family w:val="swiss"/>
    <w:pitch w:val="variable"/>
    <w:sig w:usb0="00000687" w:usb1="00000000" w:usb2="00000000" w:usb3="00000000" w:csb0="0000009F" w:csb1="00000000"/>
  </w:font>
  <w:font w:name="Carlito">
    <w:altName w:val="Arial"/>
    <w:charset w:val="00"/>
    <w:family w:val="swiss"/>
    <w:pitch w:val="variable"/>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A29CE4F" w14:textId="77777777" w:rsidR="00C75656" w:rsidRDefault="00C75656" w:rsidP="00DE64E0">
      <w:r>
        <w:separator/>
      </w:r>
    </w:p>
  </w:footnote>
  <w:footnote w:type="continuationSeparator" w:id="0">
    <w:p w14:paraId="0969B38E" w14:textId="77777777" w:rsidR="00C75656" w:rsidRDefault="00C75656" w:rsidP="00DE64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oKlavuz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14"/>
      <w:gridCol w:w="4036"/>
      <w:gridCol w:w="3126"/>
    </w:tblGrid>
    <w:tr w:rsidR="00DE64E0" w14:paraId="3C85AC29" w14:textId="77777777" w:rsidTr="00DE64E0">
      <w:trPr>
        <w:trHeight w:val="1124"/>
        <w:jc w:val="center"/>
      </w:trPr>
      <w:tc>
        <w:tcPr>
          <w:tcW w:w="1980" w:type="dxa"/>
          <w:vAlign w:val="center"/>
        </w:tcPr>
        <w:p w14:paraId="524197D5" w14:textId="77777777" w:rsidR="00DE64E0" w:rsidRDefault="00DE64E0" w:rsidP="00DE64E0">
          <w:pPr>
            <w:pStyle w:val="AralkYok"/>
            <w:jc w:val="center"/>
          </w:pPr>
          <w:r>
            <w:rPr>
              <w:noProof/>
              <w:lang w:eastAsia="tr-TR"/>
            </w:rPr>
            <w:drawing>
              <wp:inline distT="0" distB="0" distL="0" distR="0" wp14:anchorId="6F2A7436" wp14:editId="4AB93B38">
                <wp:extent cx="723331" cy="723331"/>
                <wp:effectExtent l="0" t="0" r="635" b="635"/>
                <wp:docPr id="922044079" name="Resim 922044079" descr="metin, yazı tipi, logo, simge, sembo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5490626" name="Resim 1" descr="metin, yazı tipi, logo, simge, sembol içeren bir resim&#10;&#10;Açıklama otomatik olarak oluşturuld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6959" cy="726959"/>
                        </a:xfrm>
                        <a:prstGeom prst="rect">
                          <a:avLst/>
                        </a:prstGeom>
                        <a:noFill/>
                      </pic:spPr>
                    </pic:pic>
                  </a:graphicData>
                </a:graphic>
              </wp:inline>
            </w:drawing>
          </w:r>
        </w:p>
      </w:tc>
      <w:tc>
        <w:tcPr>
          <w:tcW w:w="4252" w:type="dxa"/>
          <w:vAlign w:val="center"/>
        </w:tcPr>
        <w:p w14:paraId="396AA8E9" w14:textId="77777777" w:rsidR="00DE64E0" w:rsidRPr="00F66579" w:rsidRDefault="00DE64E0" w:rsidP="00DE64E0">
          <w:pPr>
            <w:pStyle w:val="AralkYok"/>
            <w:jc w:val="center"/>
            <w:rPr>
              <w:rFonts w:ascii="Times New Roman" w:hAnsi="Times New Roman" w:cs="Times New Roman"/>
              <w:b/>
              <w:bCs/>
              <w:sz w:val="20"/>
              <w:szCs w:val="20"/>
            </w:rPr>
          </w:pPr>
          <w:r w:rsidRPr="00F66579">
            <w:rPr>
              <w:rFonts w:ascii="Times New Roman" w:hAnsi="Times New Roman" w:cs="Times New Roman"/>
              <w:b/>
              <w:bCs/>
              <w:sz w:val="20"/>
              <w:szCs w:val="20"/>
            </w:rPr>
            <w:t>TOKAT GAZİOSMANPAŞA UNIVERSITY INTERNATIONAL RELATIONS COORDINATORSHIP ERASMUS OFFICE</w:t>
          </w:r>
        </w:p>
      </w:tc>
      <w:tc>
        <w:tcPr>
          <w:tcW w:w="2830" w:type="dxa"/>
          <w:vAlign w:val="center"/>
        </w:tcPr>
        <w:p w14:paraId="4BDEC703" w14:textId="77777777" w:rsidR="00DE64E0" w:rsidRDefault="00DE64E0" w:rsidP="00DE64E0">
          <w:pPr>
            <w:pStyle w:val="AralkYok"/>
            <w:jc w:val="center"/>
          </w:pPr>
          <w:r>
            <w:rPr>
              <w:noProof/>
              <w:lang w:eastAsia="tr-TR"/>
            </w:rPr>
            <w:drawing>
              <wp:inline distT="0" distB="0" distL="0" distR="0" wp14:anchorId="3F21BA12" wp14:editId="0BEC1F81">
                <wp:extent cx="1848256" cy="711285"/>
                <wp:effectExtent l="0" t="0" r="0" b="0"/>
                <wp:docPr id="212182062" name="Resim 212182062" descr="metin, grafik, grafik tasarım, yazı tip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596564" name="Resim 3" descr="metin, grafik, grafik tasarım, yazı tipi içeren bir resim&#10;&#10;Açıklama otomatik olarak oluşturuldu"/>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55463" cy="714058"/>
                        </a:xfrm>
                        <a:prstGeom prst="rect">
                          <a:avLst/>
                        </a:prstGeom>
                        <a:noFill/>
                      </pic:spPr>
                    </pic:pic>
                  </a:graphicData>
                </a:graphic>
              </wp:inline>
            </w:drawing>
          </w:r>
        </w:p>
      </w:tc>
    </w:tr>
  </w:tbl>
  <w:p w14:paraId="65BBAA4F" w14:textId="17A81CEC" w:rsidR="00DE64E0" w:rsidRDefault="00DE64E0" w:rsidP="00DE64E0">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B275AF"/>
    <w:multiLevelType w:val="hybridMultilevel"/>
    <w:tmpl w:val="2EF83B3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386009DC"/>
    <w:multiLevelType w:val="multilevel"/>
    <w:tmpl w:val="14403390"/>
    <w:lvl w:ilvl="0">
      <w:start w:val="1"/>
      <w:numFmt w:val="decimal"/>
      <w:lvlText w:val="%1."/>
      <w:lvlJc w:val="left"/>
      <w:pPr>
        <w:ind w:left="722" w:hanging="360"/>
        <w:jc w:val="right"/>
      </w:pPr>
      <w:rPr>
        <w:rFonts w:hint="default"/>
        <w:w w:val="81"/>
        <w:lang w:val="en-US" w:eastAsia="en-US" w:bidi="ar-SA"/>
      </w:rPr>
    </w:lvl>
    <w:lvl w:ilvl="1">
      <w:start w:val="1"/>
      <w:numFmt w:val="decimal"/>
      <w:lvlText w:val="%1.%2."/>
      <w:lvlJc w:val="left"/>
      <w:pPr>
        <w:ind w:left="722" w:hanging="360"/>
      </w:pPr>
      <w:rPr>
        <w:rFonts w:ascii="Trebuchet MS" w:eastAsia="Trebuchet MS" w:hAnsi="Trebuchet MS" w:cs="Trebuchet MS" w:hint="default"/>
        <w:w w:val="50"/>
        <w:sz w:val="22"/>
        <w:szCs w:val="22"/>
        <w:lang w:val="en-US" w:eastAsia="en-US" w:bidi="ar-SA"/>
      </w:rPr>
    </w:lvl>
    <w:lvl w:ilvl="2">
      <w:start w:val="1"/>
      <w:numFmt w:val="decimal"/>
      <w:lvlText w:val="%3)"/>
      <w:lvlJc w:val="left"/>
      <w:pPr>
        <w:ind w:left="954" w:hanging="235"/>
      </w:pPr>
      <w:rPr>
        <w:rFonts w:ascii="Trebuchet MS" w:eastAsia="Trebuchet MS" w:hAnsi="Trebuchet MS" w:cs="Trebuchet MS" w:hint="default"/>
        <w:w w:val="75"/>
        <w:sz w:val="22"/>
        <w:szCs w:val="22"/>
        <w:lang w:val="en-US" w:eastAsia="en-US" w:bidi="ar-SA"/>
      </w:rPr>
    </w:lvl>
    <w:lvl w:ilvl="3">
      <w:numFmt w:val="bullet"/>
      <w:lvlText w:val="•"/>
      <w:lvlJc w:val="left"/>
      <w:pPr>
        <w:ind w:left="2228" w:hanging="235"/>
      </w:pPr>
      <w:rPr>
        <w:rFonts w:hint="default"/>
        <w:lang w:val="en-US" w:eastAsia="en-US" w:bidi="ar-SA"/>
      </w:rPr>
    </w:lvl>
    <w:lvl w:ilvl="4">
      <w:numFmt w:val="bullet"/>
      <w:lvlText w:val="•"/>
      <w:lvlJc w:val="left"/>
      <w:pPr>
        <w:ind w:left="3377" w:hanging="235"/>
      </w:pPr>
      <w:rPr>
        <w:rFonts w:hint="default"/>
        <w:lang w:val="en-US" w:eastAsia="en-US" w:bidi="ar-SA"/>
      </w:rPr>
    </w:lvl>
    <w:lvl w:ilvl="5">
      <w:numFmt w:val="bullet"/>
      <w:lvlText w:val="•"/>
      <w:lvlJc w:val="left"/>
      <w:pPr>
        <w:ind w:left="4526" w:hanging="235"/>
      </w:pPr>
      <w:rPr>
        <w:rFonts w:hint="default"/>
        <w:lang w:val="en-US" w:eastAsia="en-US" w:bidi="ar-SA"/>
      </w:rPr>
    </w:lvl>
    <w:lvl w:ilvl="6">
      <w:numFmt w:val="bullet"/>
      <w:lvlText w:val="•"/>
      <w:lvlJc w:val="left"/>
      <w:pPr>
        <w:ind w:left="5675" w:hanging="235"/>
      </w:pPr>
      <w:rPr>
        <w:rFonts w:hint="default"/>
        <w:lang w:val="en-US" w:eastAsia="en-US" w:bidi="ar-SA"/>
      </w:rPr>
    </w:lvl>
    <w:lvl w:ilvl="7">
      <w:numFmt w:val="bullet"/>
      <w:lvlText w:val="•"/>
      <w:lvlJc w:val="left"/>
      <w:pPr>
        <w:ind w:left="6824" w:hanging="235"/>
      </w:pPr>
      <w:rPr>
        <w:rFonts w:hint="default"/>
        <w:lang w:val="en-US" w:eastAsia="en-US" w:bidi="ar-SA"/>
      </w:rPr>
    </w:lvl>
    <w:lvl w:ilvl="8">
      <w:numFmt w:val="bullet"/>
      <w:lvlText w:val="•"/>
      <w:lvlJc w:val="left"/>
      <w:pPr>
        <w:ind w:left="7973" w:hanging="235"/>
      </w:pPr>
      <w:rPr>
        <w:rFonts w:hint="default"/>
        <w:lang w:val="en-US" w:eastAsia="en-US" w:bidi="ar-SA"/>
      </w:rPr>
    </w:lvl>
  </w:abstractNum>
  <w:abstractNum w:abstractNumId="2" w15:restartNumberingAfterBreak="0">
    <w:nsid w:val="47EE3759"/>
    <w:multiLevelType w:val="hybridMultilevel"/>
    <w:tmpl w:val="0C987448"/>
    <w:lvl w:ilvl="0" w:tplc="7AD23A5E">
      <w:start w:val="1"/>
      <w:numFmt w:val="decimal"/>
      <w:lvlText w:val="%1."/>
      <w:lvlJc w:val="left"/>
      <w:pPr>
        <w:ind w:left="1396" w:hanging="360"/>
      </w:pPr>
      <w:rPr>
        <w:rFonts w:ascii="Carlito" w:eastAsia="Carlito" w:hAnsi="Carlito" w:cs="Carlito" w:hint="default"/>
        <w:w w:val="100"/>
        <w:sz w:val="22"/>
        <w:szCs w:val="22"/>
        <w:lang w:val="en-US" w:eastAsia="en-US" w:bidi="ar-SA"/>
      </w:rPr>
    </w:lvl>
    <w:lvl w:ilvl="1" w:tplc="7D5C92DA">
      <w:numFmt w:val="bullet"/>
      <w:lvlText w:val="•"/>
      <w:lvlJc w:val="left"/>
      <w:pPr>
        <w:ind w:left="2328" w:hanging="360"/>
      </w:pPr>
      <w:rPr>
        <w:rFonts w:hint="default"/>
        <w:lang w:val="en-US" w:eastAsia="en-US" w:bidi="ar-SA"/>
      </w:rPr>
    </w:lvl>
    <w:lvl w:ilvl="2" w:tplc="1B088C1C">
      <w:numFmt w:val="bullet"/>
      <w:lvlText w:val="•"/>
      <w:lvlJc w:val="left"/>
      <w:pPr>
        <w:ind w:left="3257" w:hanging="360"/>
      </w:pPr>
      <w:rPr>
        <w:rFonts w:hint="default"/>
        <w:lang w:val="en-US" w:eastAsia="en-US" w:bidi="ar-SA"/>
      </w:rPr>
    </w:lvl>
    <w:lvl w:ilvl="3" w:tplc="B874DC62">
      <w:numFmt w:val="bullet"/>
      <w:lvlText w:val="•"/>
      <w:lvlJc w:val="left"/>
      <w:pPr>
        <w:ind w:left="4185" w:hanging="360"/>
      </w:pPr>
      <w:rPr>
        <w:rFonts w:hint="default"/>
        <w:lang w:val="en-US" w:eastAsia="en-US" w:bidi="ar-SA"/>
      </w:rPr>
    </w:lvl>
    <w:lvl w:ilvl="4" w:tplc="33CED002">
      <w:numFmt w:val="bullet"/>
      <w:lvlText w:val="•"/>
      <w:lvlJc w:val="left"/>
      <w:pPr>
        <w:ind w:left="5114" w:hanging="360"/>
      </w:pPr>
      <w:rPr>
        <w:rFonts w:hint="default"/>
        <w:lang w:val="en-US" w:eastAsia="en-US" w:bidi="ar-SA"/>
      </w:rPr>
    </w:lvl>
    <w:lvl w:ilvl="5" w:tplc="72406DA0">
      <w:numFmt w:val="bullet"/>
      <w:lvlText w:val="•"/>
      <w:lvlJc w:val="left"/>
      <w:pPr>
        <w:ind w:left="6043" w:hanging="360"/>
      </w:pPr>
      <w:rPr>
        <w:rFonts w:hint="default"/>
        <w:lang w:val="en-US" w:eastAsia="en-US" w:bidi="ar-SA"/>
      </w:rPr>
    </w:lvl>
    <w:lvl w:ilvl="6" w:tplc="FFB20432">
      <w:numFmt w:val="bullet"/>
      <w:lvlText w:val="•"/>
      <w:lvlJc w:val="left"/>
      <w:pPr>
        <w:ind w:left="6971" w:hanging="360"/>
      </w:pPr>
      <w:rPr>
        <w:rFonts w:hint="default"/>
        <w:lang w:val="en-US" w:eastAsia="en-US" w:bidi="ar-SA"/>
      </w:rPr>
    </w:lvl>
    <w:lvl w:ilvl="7" w:tplc="4EF68CCA">
      <w:numFmt w:val="bullet"/>
      <w:lvlText w:val="•"/>
      <w:lvlJc w:val="left"/>
      <w:pPr>
        <w:ind w:left="7900" w:hanging="360"/>
      </w:pPr>
      <w:rPr>
        <w:rFonts w:hint="default"/>
        <w:lang w:val="en-US" w:eastAsia="en-US" w:bidi="ar-SA"/>
      </w:rPr>
    </w:lvl>
    <w:lvl w:ilvl="8" w:tplc="A1641DEC">
      <w:numFmt w:val="bullet"/>
      <w:lvlText w:val="•"/>
      <w:lvlJc w:val="left"/>
      <w:pPr>
        <w:ind w:left="8829" w:hanging="360"/>
      </w:pPr>
      <w:rPr>
        <w:rFonts w:hint="default"/>
        <w:lang w:val="en-US" w:eastAsia="en-US" w:bidi="ar-SA"/>
      </w:rPr>
    </w:lvl>
  </w:abstractNum>
  <w:abstractNum w:abstractNumId="3" w15:restartNumberingAfterBreak="0">
    <w:nsid w:val="502C6DCA"/>
    <w:multiLevelType w:val="multilevel"/>
    <w:tmpl w:val="73F04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63740A0"/>
    <w:multiLevelType w:val="hybridMultilevel"/>
    <w:tmpl w:val="D27A237C"/>
    <w:lvl w:ilvl="0" w:tplc="C388E69A">
      <w:numFmt w:val="bullet"/>
      <w:lvlText w:val=""/>
      <w:lvlJc w:val="left"/>
      <w:pPr>
        <w:ind w:left="836" w:hanging="360"/>
      </w:pPr>
      <w:rPr>
        <w:rFonts w:ascii="Symbol" w:eastAsia="Symbol" w:hAnsi="Symbol" w:cs="Symbol" w:hint="default"/>
        <w:w w:val="99"/>
        <w:sz w:val="20"/>
        <w:szCs w:val="20"/>
        <w:lang w:val="en-US" w:eastAsia="en-US" w:bidi="ar-SA"/>
      </w:rPr>
    </w:lvl>
    <w:lvl w:ilvl="1" w:tplc="62A00D00">
      <w:numFmt w:val="bullet"/>
      <w:lvlText w:val="•"/>
      <w:lvlJc w:val="left"/>
      <w:pPr>
        <w:ind w:left="1770" w:hanging="360"/>
      </w:pPr>
      <w:rPr>
        <w:rFonts w:hint="default"/>
        <w:lang w:val="en-US" w:eastAsia="en-US" w:bidi="ar-SA"/>
      </w:rPr>
    </w:lvl>
    <w:lvl w:ilvl="2" w:tplc="349CC4F8">
      <w:numFmt w:val="bullet"/>
      <w:lvlText w:val="•"/>
      <w:lvlJc w:val="left"/>
      <w:pPr>
        <w:ind w:left="2701" w:hanging="360"/>
      </w:pPr>
      <w:rPr>
        <w:rFonts w:hint="default"/>
        <w:lang w:val="en-US" w:eastAsia="en-US" w:bidi="ar-SA"/>
      </w:rPr>
    </w:lvl>
    <w:lvl w:ilvl="3" w:tplc="FEB4D0BA">
      <w:numFmt w:val="bullet"/>
      <w:lvlText w:val="•"/>
      <w:lvlJc w:val="left"/>
      <w:pPr>
        <w:ind w:left="3631" w:hanging="360"/>
      </w:pPr>
      <w:rPr>
        <w:rFonts w:hint="default"/>
        <w:lang w:val="en-US" w:eastAsia="en-US" w:bidi="ar-SA"/>
      </w:rPr>
    </w:lvl>
    <w:lvl w:ilvl="4" w:tplc="143EE754">
      <w:numFmt w:val="bullet"/>
      <w:lvlText w:val="•"/>
      <w:lvlJc w:val="left"/>
      <w:pPr>
        <w:ind w:left="4562" w:hanging="360"/>
      </w:pPr>
      <w:rPr>
        <w:rFonts w:hint="default"/>
        <w:lang w:val="en-US" w:eastAsia="en-US" w:bidi="ar-SA"/>
      </w:rPr>
    </w:lvl>
    <w:lvl w:ilvl="5" w:tplc="43441BCA">
      <w:numFmt w:val="bullet"/>
      <w:lvlText w:val="•"/>
      <w:lvlJc w:val="left"/>
      <w:pPr>
        <w:ind w:left="5493" w:hanging="360"/>
      </w:pPr>
      <w:rPr>
        <w:rFonts w:hint="default"/>
        <w:lang w:val="en-US" w:eastAsia="en-US" w:bidi="ar-SA"/>
      </w:rPr>
    </w:lvl>
    <w:lvl w:ilvl="6" w:tplc="9D880202">
      <w:numFmt w:val="bullet"/>
      <w:lvlText w:val="•"/>
      <w:lvlJc w:val="left"/>
      <w:pPr>
        <w:ind w:left="6423" w:hanging="360"/>
      </w:pPr>
      <w:rPr>
        <w:rFonts w:hint="default"/>
        <w:lang w:val="en-US" w:eastAsia="en-US" w:bidi="ar-SA"/>
      </w:rPr>
    </w:lvl>
    <w:lvl w:ilvl="7" w:tplc="86CEEB5E">
      <w:numFmt w:val="bullet"/>
      <w:lvlText w:val="•"/>
      <w:lvlJc w:val="left"/>
      <w:pPr>
        <w:ind w:left="7354" w:hanging="360"/>
      </w:pPr>
      <w:rPr>
        <w:rFonts w:hint="default"/>
        <w:lang w:val="en-US" w:eastAsia="en-US" w:bidi="ar-SA"/>
      </w:rPr>
    </w:lvl>
    <w:lvl w:ilvl="8" w:tplc="3B5E12B2">
      <w:numFmt w:val="bullet"/>
      <w:lvlText w:val="•"/>
      <w:lvlJc w:val="left"/>
      <w:pPr>
        <w:ind w:left="8285" w:hanging="360"/>
      </w:pPr>
      <w:rPr>
        <w:rFonts w:hint="default"/>
        <w:lang w:val="en-US" w:eastAsia="en-US" w:bidi="ar-SA"/>
      </w:rPr>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73CC"/>
    <w:rsid w:val="00017868"/>
    <w:rsid w:val="000206E3"/>
    <w:rsid w:val="000E7983"/>
    <w:rsid w:val="00136DD1"/>
    <w:rsid w:val="001452B2"/>
    <w:rsid w:val="0019639E"/>
    <w:rsid w:val="001C5052"/>
    <w:rsid w:val="002360BC"/>
    <w:rsid w:val="00262E04"/>
    <w:rsid w:val="00290C9B"/>
    <w:rsid w:val="002D5CE8"/>
    <w:rsid w:val="002E5BED"/>
    <w:rsid w:val="00337DFE"/>
    <w:rsid w:val="003525F5"/>
    <w:rsid w:val="00362083"/>
    <w:rsid w:val="0038213D"/>
    <w:rsid w:val="00384C78"/>
    <w:rsid w:val="00387534"/>
    <w:rsid w:val="003905B4"/>
    <w:rsid w:val="003B7DAD"/>
    <w:rsid w:val="003D4142"/>
    <w:rsid w:val="003F4C5B"/>
    <w:rsid w:val="004070E5"/>
    <w:rsid w:val="00412300"/>
    <w:rsid w:val="00415122"/>
    <w:rsid w:val="00417E3D"/>
    <w:rsid w:val="00436397"/>
    <w:rsid w:val="004B6BD4"/>
    <w:rsid w:val="004B77B9"/>
    <w:rsid w:val="004C07E2"/>
    <w:rsid w:val="005052B5"/>
    <w:rsid w:val="005B3D60"/>
    <w:rsid w:val="005E590A"/>
    <w:rsid w:val="006007CD"/>
    <w:rsid w:val="00643B7F"/>
    <w:rsid w:val="006E6029"/>
    <w:rsid w:val="00781631"/>
    <w:rsid w:val="007D3C72"/>
    <w:rsid w:val="008127E3"/>
    <w:rsid w:val="008405BA"/>
    <w:rsid w:val="00852EDA"/>
    <w:rsid w:val="00882FF3"/>
    <w:rsid w:val="008D0A02"/>
    <w:rsid w:val="008E603C"/>
    <w:rsid w:val="00911D1F"/>
    <w:rsid w:val="00937DC1"/>
    <w:rsid w:val="009641C2"/>
    <w:rsid w:val="00972405"/>
    <w:rsid w:val="00984095"/>
    <w:rsid w:val="00987211"/>
    <w:rsid w:val="009C5B1B"/>
    <w:rsid w:val="009D23AA"/>
    <w:rsid w:val="009F2BCF"/>
    <w:rsid w:val="00AA25EC"/>
    <w:rsid w:val="00AB277E"/>
    <w:rsid w:val="00B64A29"/>
    <w:rsid w:val="00B84C24"/>
    <w:rsid w:val="00B850C8"/>
    <w:rsid w:val="00B90040"/>
    <w:rsid w:val="00B92163"/>
    <w:rsid w:val="00BF069C"/>
    <w:rsid w:val="00C652AF"/>
    <w:rsid w:val="00C75656"/>
    <w:rsid w:val="00CA79B5"/>
    <w:rsid w:val="00CB698B"/>
    <w:rsid w:val="00CD5F35"/>
    <w:rsid w:val="00CE47E7"/>
    <w:rsid w:val="00CF750D"/>
    <w:rsid w:val="00D01DE9"/>
    <w:rsid w:val="00D06300"/>
    <w:rsid w:val="00D13497"/>
    <w:rsid w:val="00D25F2D"/>
    <w:rsid w:val="00DC4EF2"/>
    <w:rsid w:val="00DD4588"/>
    <w:rsid w:val="00DE64E0"/>
    <w:rsid w:val="00E62173"/>
    <w:rsid w:val="00EB73CC"/>
    <w:rsid w:val="00EC53D8"/>
    <w:rsid w:val="00EF3194"/>
    <w:rsid w:val="00F04D78"/>
    <w:rsid w:val="00F06628"/>
    <w:rsid w:val="00F270FA"/>
    <w:rsid w:val="00F42A41"/>
    <w:rsid w:val="00F66579"/>
    <w:rsid w:val="00F80083"/>
    <w:rsid w:val="00F973C3"/>
    <w:rsid w:val="00FA0F2D"/>
    <w:rsid w:val="00FB1B07"/>
    <w:rsid w:val="00FE3C1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2DEE1D6"/>
  <w15:docId w15:val="{70105476-9248-4477-A3E8-2DAF79230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rlito" w:eastAsia="Carlito" w:hAnsi="Carlito" w:cs="Carlito"/>
    </w:rPr>
  </w:style>
  <w:style w:type="paragraph" w:styleId="Balk1">
    <w:name w:val="heading 1"/>
    <w:basedOn w:val="Normal"/>
    <w:link w:val="Balk1Char"/>
    <w:uiPriority w:val="1"/>
    <w:qFormat/>
    <w:pPr>
      <w:spacing w:before="56"/>
      <w:ind w:left="676"/>
      <w:outlineLvl w:val="0"/>
    </w:pPr>
    <w:rPr>
      <w:b/>
      <w:bCs/>
    </w:rPr>
  </w:style>
  <w:style w:type="paragraph" w:styleId="Balk2">
    <w:name w:val="heading 2"/>
    <w:basedOn w:val="Normal"/>
    <w:next w:val="Normal"/>
    <w:link w:val="Balk2Char"/>
    <w:uiPriority w:val="9"/>
    <w:semiHidden/>
    <w:unhideWhenUsed/>
    <w:qFormat/>
    <w:rsid w:val="00C652AF"/>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semiHidden/>
    <w:unhideWhenUsed/>
    <w:qFormat/>
    <w:rsid w:val="0038213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link w:val="GvdeMetniChar"/>
    <w:uiPriority w:val="1"/>
    <w:qFormat/>
  </w:style>
  <w:style w:type="paragraph" w:styleId="ListeParagraf">
    <w:name w:val="List Paragraph"/>
    <w:basedOn w:val="Normal"/>
    <w:uiPriority w:val="1"/>
    <w:qFormat/>
    <w:pPr>
      <w:ind w:left="1396" w:right="979" w:hanging="360"/>
    </w:pPr>
  </w:style>
  <w:style w:type="paragraph" w:customStyle="1" w:styleId="TableParagraph">
    <w:name w:val="Table Paragraph"/>
    <w:basedOn w:val="Normal"/>
    <w:uiPriority w:val="1"/>
    <w:qFormat/>
  </w:style>
  <w:style w:type="character" w:styleId="Gl">
    <w:name w:val="Strong"/>
    <w:basedOn w:val="VarsaylanParagrafYazTipi"/>
    <w:uiPriority w:val="22"/>
    <w:qFormat/>
    <w:rsid w:val="00FA0F2D"/>
    <w:rPr>
      <w:b/>
      <w:bCs/>
    </w:rPr>
  </w:style>
  <w:style w:type="paragraph" w:styleId="NormalWeb">
    <w:name w:val="Normal (Web)"/>
    <w:basedOn w:val="Normal"/>
    <w:uiPriority w:val="99"/>
    <w:semiHidden/>
    <w:unhideWhenUsed/>
    <w:rsid w:val="00FA0F2D"/>
    <w:pPr>
      <w:widowControl/>
      <w:autoSpaceDE/>
      <w:autoSpaceDN/>
      <w:spacing w:before="100" w:beforeAutospacing="1" w:after="100" w:afterAutospacing="1"/>
    </w:pPr>
    <w:rPr>
      <w:rFonts w:ascii="Times New Roman" w:eastAsia="Times New Roman" w:hAnsi="Times New Roman" w:cs="Times New Roman"/>
      <w:sz w:val="24"/>
      <w:szCs w:val="24"/>
      <w:lang w:val="tr-TR" w:eastAsia="tr-TR"/>
    </w:rPr>
  </w:style>
  <w:style w:type="character" w:customStyle="1" w:styleId="Balk2Char">
    <w:name w:val="Başlık 2 Char"/>
    <w:basedOn w:val="VarsaylanParagrafYazTipi"/>
    <w:link w:val="Balk2"/>
    <w:uiPriority w:val="9"/>
    <w:semiHidden/>
    <w:rsid w:val="00C652AF"/>
    <w:rPr>
      <w:rFonts w:asciiTheme="majorHAnsi" w:eastAsiaTheme="majorEastAsia" w:hAnsiTheme="majorHAnsi" w:cstheme="majorBidi"/>
      <w:color w:val="365F91" w:themeColor="accent1" w:themeShade="BF"/>
      <w:sz w:val="26"/>
      <w:szCs w:val="26"/>
    </w:rPr>
  </w:style>
  <w:style w:type="table" w:customStyle="1" w:styleId="TableNormal1">
    <w:name w:val="Table Normal1"/>
    <w:uiPriority w:val="2"/>
    <w:semiHidden/>
    <w:unhideWhenUsed/>
    <w:qFormat/>
    <w:rsid w:val="00C652AF"/>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B64A29"/>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852EDA"/>
    <w:tblPr>
      <w:tblInd w:w="0" w:type="dxa"/>
      <w:tblCellMar>
        <w:top w:w="0" w:type="dxa"/>
        <w:left w:w="0" w:type="dxa"/>
        <w:bottom w:w="0" w:type="dxa"/>
        <w:right w:w="0" w:type="dxa"/>
      </w:tblCellMar>
    </w:tblPr>
  </w:style>
  <w:style w:type="character" w:styleId="Kpr">
    <w:name w:val="Hyperlink"/>
    <w:basedOn w:val="VarsaylanParagrafYazTipi"/>
    <w:uiPriority w:val="99"/>
    <w:unhideWhenUsed/>
    <w:rsid w:val="00852EDA"/>
    <w:rPr>
      <w:color w:val="0000FF" w:themeColor="hyperlink"/>
      <w:u w:val="single"/>
    </w:rPr>
  </w:style>
  <w:style w:type="table" w:customStyle="1" w:styleId="TableNormal4">
    <w:name w:val="Table Normal4"/>
    <w:uiPriority w:val="2"/>
    <w:semiHidden/>
    <w:unhideWhenUsed/>
    <w:qFormat/>
    <w:rsid w:val="00852EDA"/>
    <w:tblPr>
      <w:tblInd w:w="0" w:type="dxa"/>
      <w:tblCellMar>
        <w:top w:w="0" w:type="dxa"/>
        <w:left w:w="0" w:type="dxa"/>
        <w:bottom w:w="0" w:type="dxa"/>
        <w:right w:w="0" w:type="dxa"/>
      </w:tblCellMar>
    </w:tblPr>
  </w:style>
  <w:style w:type="paragraph" w:styleId="stbilgi">
    <w:name w:val="header"/>
    <w:basedOn w:val="Normal"/>
    <w:link w:val="stbilgiChar"/>
    <w:uiPriority w:val="99"/>
    <w:unhideWhenUsed/>
    <w:rsid w:val="00DE64E0"/>
    <w:pPr>
      <w:tabs>
        <w:tab w:val="center" w:pos="4536"/>
        <w:tab w:val="right" w:pos="9072"/>
      </w:tabs>
    </w:pPr>
  </w:style>
  <w:style w:type="character" w:customStyle="1" w:styleId="stbilgiChar">
    <w:name w:val="Üstbilgi Char"/>
    <w:basedOn w:val="VarsaylanParagrafYazTipi"/>
    <w:link w:val="stbilgi"/>
    <w:uiPriority w:val="99"/>
    <w:rsid w:val="00DE64E0"/>
    <w:rPr>
      <w:rFonts w:ascii="Carlito" w:eastAsia="Carlito" w:hAnsi="Carlito" w:cs="Carlito"/>
    </w:rPr>
  </w:style>
  <w:style w:type="paragraph" w:styleId="Altbilgi">
    <w:name w:val="footer"/>
    <w:basedOn w:val="Normal"/>
    <w:link w:val="AltbilgiChar"/>
    <w:uiPriority w:val="99"/>
    <w:unhideWhenUsed/>
    <w:rsid w:val="00DE64E0"/>
    <w:pPr>
      <w:tabs>
        <w:tab w:val="center" w:pos="4536"/>
        <w:tab w:val="right" w:pos="9072"/>
      </w:tabs>
    </w:pPr>
  </w:style>
  <w:style w:type="character" w:customStyle="1" w:styleId="AltbilgiChar">
    <w:name w:val="Altbilgi Char"/>
    <w:basedOn w:val="VarsaylanParagrafYazTipi"/>
    <w:link w:val="Altbilgi"/>
    <w:uiPriority w:val="99"/>
    <w:rsid w:val="00DE64E0"/>
    <w:rPr>
      <w:rFonts w:ascii="Carlito" w:eastAsia="Carlito" w:hAnsi="Carlito" w:cs="Carlito"/>
    </w:rPr>
  </w:style>
  <w:style w:type="character" w:customStyle="1" w:styleId="Balk1Char">
    <w:name w:val="Başlık 1 Char"/>
    <w:basedOn w:val="VarsaylanParagrafYazTipi"/>
    <w:link w:val="Balk1"/>
    <w:uiPriority w:val="1"/>
    <w:rsid w:val="00DE64E0"/>
    <w:rPr>
      <w:rFonts w:ascii="Carlito" w:eastAsia="Carlito" w:hAnsi="Carlito" w:cs="Carlito"/>
      <w:b/>
      <w:bCs/>
    </w:rPr>
  </w:style>
  <w:style w:type="table" w:styleId="TabloKlavuzu">
    <w:name w:val="Table Grid"/>
    <w:basedOn w:val="NormalTablo"/>
    <w:uiPriority w:val="39"/>
    <w:rsid w:val="00DE64E0"/>
    <w:pPr>
      <w:widowControl/>
      <w:autoSpaceDE/>
      <w:autoSpaceDN/>
    </w:pPr>
    <w:rPr>
      <w:kern w:val="2"/>
      <w:lang w:val="tr-TR"/>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DE64E0"/>
    <w:pPr>
      <w:widowControl/>
      <w:autoSpaceDE/>
      <w:autoSpaceDN/>
    </w:pPr>
    <w:rPr>
      <w:kern w:val="2"/>
      <w:lang w:val="tr-TR"/>
      <w14:ligatures w14:val="standardContextual"/>
    </w:rPr>
  </w:style>
  <w:style w:type="character" w:customStyle="1" w:styleId="UnresolvedMention">
    <w:name w:val="Unresolved Mention"/>
    <w:basedOn w:val="VarsaylanParagrafYazTipi"/>
    <w:uiPriority w:val="99"/>
    <w:semiHidden/>
    <w:unhideWhenUsed/>
    <w:rsid w:val="004070E5"/>
    <w:rPr>
      <w:color w:val="605E5C"/>
      <w:shd w:val="clear" w:color="auto" w:fill="E1DFDD"/>
    </w:rPr>
  </w:style>
  <w:style w:type="character" w:customStyle="1" w:styleId="GvdeMetniChar">
    <w:name w:val="Gövde Metni Char"/>
    <w:basedOn w:val="VarsaylanParagrafYazTipi"/>
    <w:link w:val="GvdeMetni"/>
    <w:uiPriority w:val="1"/>
    <w:rsid w:val="00CA79B5"/>
    <w:rPr>
      <w:rFonts w:ascii="Carlito" w:eastAsia="Carlito" w:hAnsi="Carlito" w:cs="Carlito"/>
    </w:rPr>
  </w:style>
  <w:style w:type="character" w:customStyle="1" w:styleId="Balk3Char">
    <w:name w:val="Başlık 3 Char"/>
    <w:basedOn w:val="VarsaylanParagrafYazTipi"/>
    <w:link w:val="Balk3"/>
    <w:uiPriority w:val="9"/>
    <w:semiHidden/>
    <w:rsid w:val="0038213D"/>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198846">
      <w:bodyDiv w:val="1"/>
      <w:marLeft w:val="0"/>
      <w:marRight w:val="0"/>
      <w:marTop w:val="0"/>
      <w:marBottom w:val="0"/>
      <w:divBdr>
        <w:top w:val="none" w:sz="0" w:space="0" w:color="auto"/>
        <w:left w:val="none" w:sz="0" w:space="0" w:color="auto"/>
        <w:bottom w:val="none" w:sz="0" w:space="0" w:color="auto"/>
        <w:right w:val="none" w:sz="0" w:space="0" w:color="auto"/>
      </w:divBdr>
    </w:div>
    <w:div w:id="107504674">
      <w:bodyDiv w:val="1"/>
      <w:marLeft w:val="0"/>
      <w:marRight w:val="0"/>
      <w:marTop w:val="0"/>
      <w:marBottom w:val="0"/>
      <w:divBdr>
        <w:top w:val="none" w:sz="0" w:space="0" w:color="auto"/>
        <w:left w:val="none" w:sz="0" w:space="0" w:color="auto"/>
        <w:bottom w:val="none" w:sz="0" w:space="0" w:color="auto"/>
        <w:right w:val="none" w:sz="0" w:space="0" w:color="auto"/>
      </w:divBdr>
    </w:div>
    <w:div w:id="549731277">
      <w:bodyDiv w:val="1"/>
      <w:marLeft w:val="0"/>
      <w:marRight w:val="0"/>
      <w:marTop w:val="0"/>
      <w:marBottom w:val="0"/>
      <w:divBdr>
        <w:top w:val="none" w:sz="0" w:space="0" w:color="auto"/>
        <w:left w:val="none" w:sz="0" w:space="0" w:color="auto"/>
        <w:bottom w:val="none" w:sz="0" w:space="0" w:color="auto"/>
        <w:right w:val="none" w:sz="0" w:space="0" w:color="auto"/>
      </w:divBdr>
    </w:div>
    <w:div w:id="948778924">
      <w:bodyDiv w:val="1"/>
      <w:marLeft w:val="0"/>
      <w:marRight w:val="0"/>
      <w:marTop w:val="0"/>
      <w:marBottom w:val="0"/>
      <w:divBdr>
        <w:top w:val="none" w:sz="0" w:space="0" w:color="auto"/>
        <w:left w:val="none" w:sz="0" w:space="0" w:color="auto"/>
        <w:bottom w:val="none" w:sz="0" w:space="0" w:color="auto"/>
        <w:right w:val="none" w:sz="0" w:space="0" w:color="auto"/>
      </w:divBdr>
    </w:div>
    <w:div w:id="15844841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asmus.gop.edu.tr)" TargetMode="External"/><Relationship Id="rId3" Type="http://schemas.openxmlformats.org/officeDocument/2006/relationships/settings" Target="settings.xml"/><Relationship Id="rId7" Type="http://schemas.openxmlformats.org/officeDocument/2006/relationships/hyperlink" Target="https://gop.edu.tr/?d=en-U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erasmusbasvuru.ua.gov.t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705</TotalTime>
  <Pages>5</Pages>
  <Words>1485</Words>
  <Characters>8468</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ONUR IŞIK</dc:creator>
  <cp:keywords/>
  <dc:description/>
  <cp:lastModifiedBy>sema</cp:lastModifiedBy>
  <cp:revision>9</cp:revision>
  <cp:lastPrinted>2023-08-23T08:47:00Z</cp:lastPrinted>
  <dcterms:created xsi:type="dcterms:W3CDTF">2025-01-09T12:57:00Z</dcterms:created>
  <dcterms:modified xsi:type="dcterms:W3CDTF">2025-01-29T07:45:00Z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2021-03-09T00:00:00Z</vt:filetime>
  </property>
  <property fmtid="{D5CDD505-2E9C-101B-9397-08002B2CF9AE}" pid="3" name="Creator">
    <vt:lpwstr>Microsoft® Word 2016</vt:lpwstr>
  </property>
  <property fmtid="{D5CDD505-2E9C-101B-9397-08002B2CF9AE}" pid="4" name="LastSaved">
    <vt:filetime>2022-11-30T00:00:00Z</vt:filetime>
  </property>
  <property fmtid="{D5CDD505-2E9C-101B-9397-08002B2CF9AE}" pid="5" name="GrammarlyDocumentId">
    <vt:lpwstr>dc0142e933483815871727a354b9e6dcfa9a534fa475bcedb6968d08b9ab4f35</vt:lpwstr>
  </property>
</Properties>
</file>