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1" w:rsidRDefault="005138B1" w:rsidP="005138B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A20ABAE" wp14:editId="126713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224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30"/>
                    <a:stretch/>
                  </pic:blipFill>
                  <pic:spPr bwMode="auto">
                    <a:xfrm>
                      <a:off x="0" y="0"/>
                      <a:ext cx="52222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          </w:t>
      </w:r>
    </w:p>
    <w:p w:rsidR="005138B1" w:rsidRDefault="005138B1" w:rsidP="005138B1"/>
    <w:p w:rsidR="005138B1" w:rsidRDefault="005138B1" w:rsidP="005138B1">
      <w:r>
        <w:br/>
      </w:r>
    </w:p>
    <w:p w:rsidR="005138B1" w:rsidRDefault="005138B1" w:rsidP="005138B1">
      <w:r>
        <w:br/>
      </w:r>
    </w:p>
    <w:p w:rsidR="005138B1" w:rsidRDefault="005138B1" w:rsidP="005138B1">
      <w:r>
        <w:br/>
      </w:r>
    </w:p>
    <w:p w:rsidR="005138B1" w:rsidRDefault="005138B1" w:rsidP="005138B1"/>
    <w:p w:rsidR="005138B1" w:rsidRDefault="005138B1" w:rsidP="005138B1"/>
    <w:p w:rsidR="005138B1" w:rsidRDefault="005138B1" w:rsidP="005138B1"/>
    <w:p w:rsidR="005138B1" w:rsidRDefault="005138B1" w:rsidP="005138B1">
      <w:r>
        <w:br/>
      </w:r>
      <w:r>
        <w:br/>
      </w:r>
    </w:p>
    <w:p w:rsidR="005138B1" w:rsidRDefault="005138B1" w:rsidP="005138B1"/>
    <w:p w:rsidR="005138B1" w:rsidRDefault="005138B1" w:rsidP="005138B1">
      <w:r>
        <w:br/>
      </w:r>
    </w:p>
    <w:p w:rsidR="005138B1" w:rsidRPr="00195D9B" w:rsidRDefault="005138B1" w:rsidP="005138B1"/>
    <w:p w:rsidR="005138B1" w:rsidRPr="00195D9B" w:rsidRDefault="005138B1" w:rsidP="005138B1"/>
    <w:p w:rsidR="005138B1" w:rsidRPr="00195D9B" w:rsidRDefault="005138B1" w:rsidP="005138B1"/>
    <w:p w:rsidR="005138B1" w:rsidRPr="00195D9B" w:rsidRDefault="005138B1" w:rsidP="005138B1"/>
    <w:p w:rsidR="005138B1" w:rsidRPr="00195D9B" w:rsidRDefault="007F23AD" w:rsidP="005138B1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2C25D23" wp14:editId="157BCA1B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994025" cy="674370"/>
            <wp:effectExtent l="0" t="0" r="0" b="0"/>
            <wp:wrapTight wrapText="bothSides">
              <wp:wrapPolygon edited="0">
                <wp:start x="0" y="0"/>
                <wp:lineTo x="0" y="20746"/>
                <wp:lineTo x="21440" y="20746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17A" w:rsidRDefault="00F5417A">
      <w:pPr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</w:pPr>
    </w:p>
    <w:p w:rsidR="005138B1" w:rsidRPr="00736A8B" w:rsidRDefault="007F23AD">
      <w:pPr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1F1311E" wp14:editId="1CF609DE">
            <wp:simplePos x="0" y="0"/>
            <wp:positionH relativeFrom="margin">
              <wp:posOffset>1933575</wp:posOffset>
            </wp:positionH>
            <wp:positionV relativeFrom="paragraph">
              <wp:posOffset>1270635</wp:posOffset>
            </wp:positionV>
            <wp:extent cx="2067560" cy="651510"/>
            <wp:effectExtent l="0" t="0" r="8890" b="0"/>
            <wp:wrapTight wrapText="bothSides">
              <wp:wrapPolygon edited="0">
                <wp:start x="0" y="0"/>
                <wp:lineTo x="0" y="20842"/>
                <wp:lineTo x="21494" y="20842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6967EC5" wp14:editId="168A1320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550926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510" y="20947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D269E6" wp14:editId="21356AC8">
            <wp:simplePos x="0" y="0"/>
            <wp:positionH relativeFrom="margin">
              <wp:align>center</wp:align>
            </wp:positionH>
            <wp:positionV relativeFrom="paragraph">
              <wp:posOffset>2240915</wp:posOffset>
            </wp:positionV>
            <wp:extent cx="5594985" cy="1291590"/>
            <wp:effectExtent l="0" t="0" r="5715" b="3810"/>
            <wp:wrapTight wrapText="bothSides">
              <wp:wrapPolygon edited="0">
                <wp:start x="0" y="0"/>
                <wp:lineTo x="0" y="21345"/>
                <wp:lineTo x="21549" y="2134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47" r="-295"/>
                    <a:stretch/>
                  </pic:blipFill>
                  <pic:spPr bwMode="auto">
                    <a:xfrm>
                      <a:off x="0" y="0"/>
                      <a:ext cx="55949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  <w:r w:rsidR="005138B1">
        <w:rPr>
          <w:rFonts w:asciiTheme="majorHAnsi" w:hAnsiTheme="majorHAnsi" w:cstheme="majorHAnsi"/>
          <w:b/>
          <w:color w:val="FFFFFF" w:themeColor="background1"/>
          <w:szCs w:val="24"/>
          <w:lang w:val="sr-Latn-ME"/>
        </w:rPr>
        <w:br/>
      </w:r>
    </w:p>
    <w:p w:rsidR="00E801C4" w:rsidRPr="00736A8B" w:rsidRDefault="00396306" w:rsidP="00396306">
      <w:pPr>
        <w:pStyle w:val="Heading1"/>
        <w:shd w:val="clear" w:color="auto" w:fill="339966"/>
        <w:tabs>
          <w:tab w:val="center" w:pos="4680"/>
        </w:tabs>
        <w:spacing w:after="0" w:line="240" w:lineRule="auto"/>
        <w:jc w:val="left"/>
        <w:rPr>
          <w:rFonts w:asciiTheme="majorHAnsi" w:hAnsiTheme="majorHAnsi" w:cstheme="majorHAnsi"/>
          <w:sz w:val="22"/>
        </w:rPr>
      </w:pPr>
      <w:r w:rsidRPr="00736A8B">
        <w:rPr>
          <w:rFonts w:asciiTheme="majorHAnsi" w:hAnsiTheme="majorHAnsi" w:cstheme="majorHAnsi"/>
          <w:sz w:val="28"/>
        </w:rPr>
        <w:lastRenderedPageBreak/>
        <w:tab/>
      </w:r>
      <w:r w:rsidR="0024309F">
        <w:rPr>
          <w:rFonts w:asciiTheme="majorHAnsi" w:hAnsiTheme="majorHAnsi" w:cstheme="majorHAnsi"/>
          <w:sz w:val="22"/>
        </w:rPr>
        <w:t>Saturday, 5</w:t>
      </w:r>
      <w:r w:rsidR="0024309F" w:rsidRPr="0024309F">
        <w:rPr>
          <w:rFonts w:asciiTheme="majorHAnsi" w:hAnsiTheme="majorHAnsi" w:cstheme="majorHAnsi"/>
          <w:sz w:val="22"/>
          <w:vertAlign w:val="superscript"/>
        </w:rPr>
        <w:t>th</w:t>
      </w:r>
      <w:r w:rsidR="0024309F">
        <w:rPr>
          <w:rFonts w:asciiTheme="majorHAnsi" w:hAnsiTheme="majorHAnsi" w:cstheme="majorHAnsi"/>
          <w:sz w:val="22"/>
        </w:rPr>
        <w:t xml:space="preserve"> of February</w:t>
      </w:r>
      <w:r w:rsidR="0048618F" w:rsidRPr="00736A8B">
        <w:rPr>
          <w:rFonts w:asciiTheme="majorHAnsi" w:hAnsiTheme="majorHAnsi" w:cstheme="majorHAnsi"/>
          <w:sz w:val="22"/>
        </w:rPr>
        <w:t xml:space="preserve"> 2022.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A61265" w:rsidRPr="00736A8B" w:rsidRDefault="00A612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93B54" w:rsidRPr="00736A8B" w:rsidRDefault="0024309F" w:rsidP="0024309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9:30 to 9:40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61265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Introductory speeches</w:t>
            </w:r>
            <w:r w:rsidR="00A61265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093B54" w:rsidRPr="00736A8B" w:rsidRDefault="0024309F" w:rsidP="0024309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Academic Veselin Vukotic</w:t>
            </w:r>
            <w:r w:rsidR="0048618F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welcoming remarks</w:t>
            </w:r>
          </w:p>
        </w:tc>
      </w:tr>
      <w:tr w:rsidR="00093B54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48618F" w:rsidRPr="00736A8B" w:rsidRDefault="0048618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05065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93A1D" w:rsidRPr="00736A8B" w:rsidRDefault="00593A1D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93A1D" w:rsidRPr="00736A8B" w:rsidRDefault="00593A1D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61F3A" w:rsidRPr="00736A8B" w:rsidRDefault="00D61F3A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61F3A" w:rsidRPr="00736A8B" w:rsidRDefault="00D61F3A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61F3A" w:rsidRPr="00736A8B" w:rsidRDefault="00D61F3A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61F3A" w:rsidRPr="00736A8B" w:rsidRDefault="00D61F3A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93B54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9:45 to 10:00 am</w:t>
            </w:r>
          </w:p>
          <w:p w:rsidR="00A05065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A142C" w:rsidRPr="00736A8B" w:rsidRDefault="003A142C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05065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10:05 to 10:20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Academic</w:t>
            </w:r>
            <w:r w:rsidR="0048618F" w:rsidRPr="00736A8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Asim Kurjak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welcoming remarks</w:t>
            </w:r>
          </w:p>
          <w:p w:rsidR="0048618F" w:rsidRPr="00736A8B" w:rsidRDefault="0048618F" w:rsidP="00B40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93A1D" w:rsidRPr="00736A8B" w:rsidRDefault="00593A1D" w:rsidP="00B40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*      *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br/>
              <w:t>*</w:t>
            </w:r>
          </w:p>
          <w:p w:rsidR="00D61F3A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Moderators</w:t>
            </w:r>
            <w:r w:rsidR="00D61F3A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D61F3A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Prof. dr Nila Kapor-Stanulovic</w:t>
            </w:r>
          </w:p>
          <w:p w:rsidR="00D61F3A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Academic Almir Badnjevic</w:t>
            </w:r>
          </w:p>
          <w:p w:rsidR="00D61F3A" w:rsidRPr="00736A8B" w:rsidRDefault="00D61F3A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908C5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Panelists</w:t>
            </w:r>
            <w:r w:rsidR="00A61265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24309F" w:rsidRPr="0024309F" w:rsidRDefault="0024309F" w:rsidP="0024309F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Academic</w:t>
            </w:r>
            <w:r w:rsidR="0048618F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Asim Kurjak, </w:t>
            </w:r>
            <w:r w:rsidRPr="0024309F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The Incredible Power of the Fetal Brain - An Advanced Study from Structure to Function</w:t>
            </w:r>
          </w:p>
          <w:p w:rsidR="004908C5" w:rsidRPr="00736A8B" w:rsidRDefault="004908C5" w:rsidP="00B40BAD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</w:pPr>
          </w:p>
          <w:p w:rsidR="00A05065" w:rsidRPr="00736A8B" w:rsidRDefault="00A05065" w:rsidP="00B40BAD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908C5" w:rsidRPr="00736A8B" w:rsidRDefault="00E32433" w:rsidP="00B40BAD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Academic Milan Stanojevic</w:t>
            </w:r>
            <w:r w:rsidR="00A61265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504F5" w:rsidRPr="000504F5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Is the neonatology function of the brain the same as the fetal one</w:t>
            </w:r>
            <w:r w:rsidR="000504F5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?</w:t>
            </w:r>
          </w:p>
          <w:p w:rsidR="00A05065" w:rsidRPr="00736A8B" w:rsidRDefault="00A05065" w:rsidP="00B40BAD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3B54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10: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5 to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10: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05065" w:rsidRPr="00736A8B" w:rsidRDefault="00E32433" w:rsidP="000504F5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</w:t>
            </w:r>
            <w:r w:rsidR="00A05065" w:rsidRPr="00736A8B">
              <w:rPr>
                <w:rFonts w:asciiTheme="majorHAnsi" w:hAnsiTheme="majorHAnsi" w:cstheme="majorHAnsi"/>
                <w:b/>
                <w:sz w:val="18"/>
                <w:szCs w:val="18"/>
              </w:rPr>
              <w:t>ademi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="00F42603" w:rsidRPr="00736A8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Vaso Antunovi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="00A05065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504F5">
              <w:rPr>
                <w:rFonts w:asciiTheme="majorHAnsi" w:hAnsiTheme="majorHAnsi" w:cstheme="majorHAnsi"/>
                <w:i/>
                <w:sz w:val="18"/>
                <w:szCs w:val="18"/>
              </w:rPr>
              <w:t>The b</w:t>
            </w:r>
            <w:r w:rsidR="000504F5" w:rsidRPr="000504F5">
              <w:rPr>
                <w:rFonts w:asciiTheme="majorHAnsi" w:hAnsiTheme="majorHAnsi" w:cstheme="majorHAnsi"/>
                <w:i/>
                <w:sz w:val="18"/>
                <w:szCs w:val="18"/>
              </w:rPr>
              <w:t>rain: what do we</w:t>
            </w:r>
            <w:r w:rsidR="000504F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know and when will we find </w:t>
            </w:r>
            <w:r w:rsidR="000504F5" w:rsidRPr="000504F5">
              <w:rPr>
                <w:rFonts w:asciiTheme="majorHAnsi" w:hAnsiTheme="majorHAnsi" w:cstheme="majorHAnsi"/>
                <w:i/>
                <w:sz w:val="18"/>
                <w:szCs w:val="18"/>
              </w:rPr>
              <w:t>everything</w:t>
            </w:r>
            <w:r w:rsidR="000504F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out</w:t>
            </w:r>
            <w:r w:rsidR="000504F5" w:rsidRPr="000504F5">
              <w:rPr>
                <w:rFonts w:asciiTheme="majorHAnsi" w:hAnsiTheme="majorHAnsi" w:cstheme="majorHAnsi"/>
                <w:i/>
                <w:sz w:val="18"/>
                <w:szCs w:val="18"/>
              </w:rPr>
              <w:t>?</w:t>
            </w:r>
          </w:p>
        </w:tc>
      </w:tr>
      <w:tr w:rsidR="00093B54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36A8B" w:rsidRDefault="00093B54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736A8B" w:rsidRDefault="00093B54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5065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A05065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10: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5to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11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504F5" w:rsidRPr="000504F5" w:rsidRDefault="00A05065" w:rsidP="000504F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Dr.</w:t>
            </w:r>
            <w:r w:rsidR="00FF51DB" w:rsidRPr="00736A8B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  <w:r w:rsidR="00E32433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sc. Helena Dukic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504F5" w:rsidRPr="000504F5">
              <w:rPr>
                <w:rFonts w:asciiTheme="majorHAnsi" w:hAnsiTheme="majorHAnsi" w:cstheme="majorHAnsi"/>
                <w:i/>
                <w:sz w:val="18"/>
                <w:szCs w:val="18"/>
              </w:rPr>
              <w:t>Risk prediction and early detection of neurological disorders and emotional reactions in the fetus</w:t>
            </w:r>
            <w:r w:rsidR="000504F5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:rsidR="00A05065" w:rsidRPr="00736A8B" w:rsidRDefault="00A05065" w:rsidP="000504F5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A05065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A05065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05065" w:rsidRPr="00736A8B" w:rsidRDefault="00A05065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5065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A05065" w:rsidRPr="00736A8B" w:rsidRDefault="00F468FD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A05065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5 to</w:t>
            </w:r>
            <w:r w:rsidR="00A05065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11: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>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05065" w:rsidRPr="00736A8B" w:rsidRDefault="00E32433" w:rsidP="00E378C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Prof. dr Aleksandra Martinovic</w:t>
            </w:r>
            <w:r w:rsidR="00A05065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378CA" w:rsidRPr="00E378CA">
              <w:rPr>
                <w:rFonts w:asciiTheme="majorHAnsi" w:hAnsiTheme="majorHAnsi" w:cstheme="majorHAnsi"/>
                <w:i/>
                <w:sz w:val="18"/>
                <w:szCs w:val="18"/>
              </w:rPr>
              <w:t>Microbiome of the digestive tract, the role of probiotics and the connection with the central nervous system</w:t>
            </w:r>
          </w:p>
        </w:tc>
      </w:tr>
      <w:tr w:rsidR="00F468FD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F468FD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11:20 to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  <w:r w:rsidR="0047721A" w:rsidRPr="00736A8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47721A" w:rsidRPr="00736A8B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F468FD" w:rsidRPr="00736A8B" w:rsidRDefault="00F468FD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  <w:p w:rsidR="005B3F7E" w:rsidRPr="00736A8B" w:rsidRDefault="005B3F7E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  <w:p w:rsidR="00F468FD" w:rsidRPr="00736A8B" w:rsidRDefault="005D0F49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COFFEE BREAK</w:t>
            </w:r>
          </w:p>
          <w:p w:rsidR="005B3F7E" w:rsidRPr="00736A8B" w:rsidRDefault="005B3F7E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F468FD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F468FD" w:rsidRPr="00736A8B" w:rsidRDefault="00F468FD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11:</w:t>
            </w:r>
            <w:r w:rsidR="0047721A" w:rsidRPr="00736A8B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  <w:r w:rsidR="0047721A" w:rsidRPr="00736A8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47721A" w:rsidRPr="00736A8B">
              <w:rPr>
                <w:rFonts w:asciiTheme="majorHAnsi" w:hAnsiTheme="majorHAnsi" w:cstheme="majorHAnsi"/>
                <w:sz w:val="18"/>
                <w:szCs w:val="18"/>
              </w:rPr>
              <w:t>05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</w:tc>
        <w:tc>
          <w:tcPr>
            <w:tcW w:w="6988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F468FD" w:rsidRPr="00736A8B" w:rsidRDefault="00E32433" w:rsidP="00E378C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Prof. dr Tarik Uzunovic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378CA" w:rsidRPr="00E378CA">
              <w:rPr>
                <w:rFonts w:asciiTheme="majorHAnsi" w:hAnsiTheme="majorHAnsi" w:cstheme="majorHAnsi"/>
                <w:i/>
                <w:sz w:val="18"/>
                <w:szCs w:val="18"/>
              </w:rPr>
              <w:t>Artificial Intelligence and Pattern Recognition</w:t>
            </w:r>
          </w:p>
        </w:tc>
      </w:tr>
      <w:tr w:rsidR="00F468FD" w:rsidRPr="00736A8B" w:rsidTr="00B40BAD">
        <w:trPr>
          <w:trHeight w:val="20"/>
        </w:trPr>
        <w:tc>
          <w:tcPr>
            <w:tcW w:w="2372" w:type="dxa"/>
            <w:tcMar>
              <w:right w:w="58" w:type="dxa"/>
            </w:tcMar>
            <w:vAlign w:val="center"/>
          </w:tcPr>
          <w:p w:rsidR="00F468FD" w:rsidRPr="00736A8B" w:rsidRDefault="00F468FD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8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F468FD" w:rsidRPr="00736A8B" w:rsidRDefault="00F468FD" w:rsidP="00B40BAD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F468FD" w:rsidRPr="00736A8B" w:rsidTr="00B40BAD">
        <w:trPr>
          <w:trHeight w:val="20"/>
        </w:trPr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F468FD" w:rsidRPr="00736A8B" w:rsidRDefault="00886E77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  <w:p w:rsidR="00FF51DB" w:rsidRPr="00736A8B" w:rsidRDefault="00FF51DB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A92674" w:rsidRPr="00E378CA" w:rsidRDefault="00E32433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Academic Almir Badnjevic</w:t>
            </w:r>
            <w:r w:rsidR="00F468FD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378CA" w:rsidRPr="00E378CA">
              <w:rPr>
                <w:rFonts w:asciiTheme="majorHAnsi" w:hAnsiTheme="majorHAnsi" w:cstheme="majorHAnsi"/>
                <w:i/>
                <w:sz w:val="18"/>
                <w:szCs w:val="18"/>
              </w:rPr>
              <w:t>Inspection / verification / testing of medical devices</w:t>
            </w:r>
          </w:p>
          <w:p w:rsidR="00FF51DB" w:rsidRPr="00736A8B" w:rsidRDefault="00FF51DB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FF51DB" w:rsidRPr="00736A8B" w:rsidTr="00B40BAD">
        <w:trPr>
          <w:trHeight w:val="20"/>
        </w:trPr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FF51DB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12:30 to 12:45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FF51DB" w:rsidRPr="00E378CA" w:rsidRDefault="00BA2315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  <w:r w:rsidRPr="00736A8B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Prof. dr Rada </w:t>
            </w:r>
            <w:r w:rsidR="00E32433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Rudanovic</w:t>
            </w:r>
            <w:r w:rsidR="00FF51DB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378CA" w:rsidRPr="00E378CA">
              <w:rPr>
                <w:rFonts w:asciiTheme="majorHAnsi" w:hAnsiTheme="majorHAnsi" w:cstheme="majorHAnsi"/>
                <w:i/>
                <w:sz w:val="18"/>
                <w:szCs w:val="18"/>
              </w:rPr>
              <w:t>Early detection of sequelae and accompanying symptoms in neonatology</w:t>
            </w:r>
          </w:p>
          <w:p w:rsidR="00FF51DB" w:rsidRPr="00736A8B" w:rsidRDefault="00FF51DB" w:rsidP="00B40BA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BA2315" w:rsidRPr="00736A8B" w:rsidTr="00B40BAD">
        <w:trPr>
          <w:trHeight w:val="20"/>
        </w:trPr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BA2315" w:rsidRPr="00736A8B" w:rsidRDefault="0024309F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12:50 to 13:05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BA2315" w:rsidRPr="00736A8B" w:rsidRDefault="00E32433" w:rsidP="00E378C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Prof. dr Snez</w:t>
            </w:r>
            <w:r w:rsidR="00BA2315" w:rsidRPr="00736A8B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ana Crnogorac</w:t>
            </w:r>
            <w:r w:rsidR="00BA2315" w:rsidRPr="00736A8B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, </w:t>
            </w:r>
            <w:r w:rsidR="00E378CA" w:rsidRPr="00E378CA">
              <w:rPr>
                <w:rFonts w:asciiTheme="majorHAnsi" w:hAnsiTheme="majorHAnsi" w:cstheme="majorHAnsi"/>
                <w:i/>
                <w:sz w:val="18"/>
                <w:szCs w:val="18"/>
              </w:rPr>
              <w:t>Aneurysms of fetal blood vessels - a modern approach</w:t>
            </w:r>
          </w:p>
        </w:tc>
      </w:tr>
      <w:tr w:rsidR="00FF51DB" w:rsidRPr="00736A8B" w:rsidTr="00B4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1DB" w:rsidRPr="00736A8B" w:rsidRDefault="00254C12" w:rsidP="00891EA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91EA4" w:rsidRPr="00736A8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891EA4" w:rsidRPr="00736A8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="00FF51DB"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13:</w:t>
            </w:r>
            <w:r w:rsidR="00891EA4" w:rsidRPr="00736A8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E17" w:rsidRPr="00736A8B" w:rsidRDefault="00DD5E17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  <w:p w:rsidR="00FF51DB" w:rsidRPr="00736A8B" w:rsidRDefault="005C0935" w:rsidP="00B40BAD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COFFEE BREAK</w:t>
            </w:r>
          </w:p>
          <w:p w:rsidR="00FF51DB" w:rsidRPr="00736A8B" w:rsidRDefault="00FF51DB" w:rsidP="00B40BAD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</w:p>
        </w:tc>
      </w:tr>
      <w:tr w:rsidR="00DD5E17" w:rsidRPr="00736A8B" w:rsidTr="00B4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5E17" w:rsidRPr="00736A8B" w:rsidRDefault="00DD5E17" w:rsidP="00D9530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13:</w:t>
            </w:r>
            <w:r w:rsidR="00D95308" w:rsidRPr="00736A8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 xml:space="preserve"> 14:</w:t>
            </w:r>
            <w:r w:rsidR="00D95308" w:rsidRPr="00736A8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296" w:rsidRPr="00736A8B" w:rsidRDefault="00DD5E17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736A8B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</w:t>
            </w:r>
            <w:r w:rsidR="005C0935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ISCUSSION</w:t>
            </w:r>
          </w:p>
        </w:tc>
      </w:tr>
      <w:tr w:rsidR="00DD5E17" w:rsidRPr="00736A8B" w:rsidTr="00B4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296" w:rsidRPr="00736A8B" w:rsidRDefault="00240296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40296" w:rsidRPr="00736A8B" w:rsidRDefault="00240296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40296" w:rsidRPr="00736A8B" w:rsidRDefault="00240296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40296" w:rsidRPr="00736A8B" w:rsidRDefault="00240296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D5E17" w:rsidRPr="00736A8B" w:rsidRDefault="00DD5E17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14:</w:t>
            </w:r>
            <w:r w:rsidR="00D95308" w:rsidRPr="00736A8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t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o 1</w:t>
            </w:r>
            <w:r w:rsidR="00D95308" w:rsidRPr="00736A8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D95308" w:rsidRPr="00736A8B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  <w:p w:rsidR="00DD5E17" w:rsidRPr="00736A8B" w:rsidRDefault="00DD5E17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B12DE" w:rsidRPr="00736A8B" w:rsidRDefault="000B12DE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B12DE" w:rsidRPr="00736A8B" w:rsidRDefault="000B12DE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D5E17" w:rsidRPr="00736A8B" w:rsidRDefault="00A50E04" w:rsidP="00B40BA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15:15</w:t>
            </w:r>
            <w:r w:rsidR="0024309F">
              <w:rPr>
                <w:rFonts w:asciiTheme="majorHAnsi" w:hAnsiTheme="majorHAnsi" w:cstheme="majorHAnsi"/>
                <w:sz w:val="18"/>
                <w:szCs w:val="18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296" w:rsidRPr="00736A8B" w:rsidRDefault="00240296" w:rsidP="00B40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40296" w:rsidRPr="00736A8B" w:rsidRDefault="00240296" w:rsidP="00B40BA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*      *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br/>
              <w:t>*</w:t>
            </w:r>
          </w:p>
          <w:p w:rsidR="00240296" w:rsidRPr="00736A8B" w:rsidRDefault="00240296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  <w:p w:rsidR="00DD5E17" w:rsidRPr="00736A8B" w:rsidRDefault="005C0935" w:rsidP="00B40BAD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Tour of the UDG building</w:t>
            </w:r>
          </w:p>
          <w:p w:rsidR="000B12DE" w:rsidRPr="00736A8B" w:rsidRDefault="000B12DE" w:rsidP="00B40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F7E" w:rsidRPr="009250C4" w:rsidRDefault="000B12DE" w:rsidP="009250C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6A8B">
              <w:rPr>
                <w:rFonts w:asciiTheme="majorHAnsi" w:hAnsiTheme="majorHAnsi" w:cstheme="majorHAnsi"/>
                <w:sz w:val="18"/>
                <w:szCs w:val="18"/>
              </w:rPr>
              <w:t>*      *</w:t>
            </w:r>
            <w:r w:rsidRPr="00736A8B">
              <w:rPr>
                <w:rFonts w:asciiTheme="majorHAnsi" w:hAnsiTheme="majorHAnsi" w:cstheme="majorHAnsi"/>
                <w:sz w:val="18"/>
                <w:szCs w:val="18"/>
              </w:rPr>
              <w:br/>
              <w:t>*</w:t>
            </w:r>
          </w:p>
          <w:p w:rsidR="00DD5E17" w:rsidRPr="00736A8B" w:rsidRDefault="005C0935" w:rsidP="00B40BA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lastRenderedPageBreak/>
              <w:t>Lunch for the panelists</w:t>
            </w:r>
          </w:p>
        </w:tc>
      </w:tr>
    </w:tbl>
    <w:p w:rsidR="00E801C4" w:rsidRPr="00736A8B" w:rsidRDefault="00A5405C" w:rsidP="00CF4B02">
      <w:pPr>
        <w:pStyle w:val="Heading1"/>
        <w:shd w:val="clear" w:color="auto" w:fill="339966"/>
        <w:spacing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Sunday, 6</w:t>
      </w:r>
      <w:r w:rsidRPr="00A5405C">
        <w:rPr>
          <w:rFonts w:asciiTheme="majorHAnsi" w:hAnsiTheme="majorHAnsi" w:cstheme="majorHAnsi"/>
          <w:sz w:val="22"/>
          <w:vertAlign w:val="superscript"/>
        </w:rPr>
        <w:t>th</w:t>
      </w:r>
      <w:r>
        <w:rPr>
          <w:rFonts w:asciiTheme="majorHAnsi" w:hAnsiTheme="majorHAnsi" w:cstheme="majorHAnsi"/>
          <w:sz w:val="22"/>
        </w:rPr>
        <w:t xml:space="preserve"> of february</w:t>
      </w:r>
      <w:r w:rsidR="00AD74EA" w:rsidRPr="00736A8B">
        <w:rPr>
          <w:rFonts w:asciiTheme="majorHAnsi" w:hAnsiTheme="majorHAnsi" w:cstheme="majorHAnsi"/>
          <w:sz w:val="22"/>
        </w:rPr>
        <w:t xml:space="preserve"> 2022.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88"/>
      </w:tblGrid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A142C" w:rsidRPr="00736A8B" w:rsidRDefault="00A5405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Moderators</w:t>
            </w:r>
            <w:r w:rsidR="003A142C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3F0AC2" w:rsidRPr="00736A8B" w:rsidRDefault="00A5405C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Prof. dr Aleksandra Martinovic</w:t>
            </w:r>
          </w:p>
          <w:p w:rsidR="00B40BAD" w:rsidRPr="00736A8B" w:rsidRDefault="00A5405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Dr. sc. Helena Dukic</w:t>
            </w: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035E9B" w:rsidRPr="00736A8B" w:rsidRDefault="0018278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9:00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o 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035E9B" w:rsidRPr="00736A8B" w:rsidRDefault="0018278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20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o 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35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035E9B" w:rsidRPr="00736A8B" w:rsidRDefault="00A5405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Panelists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</w:p>
          <w:p w:rsidR="00035E9B" w:rsidRPr="00736A8B" w:rsidRDefault="00A5405C" w:rsidP="00F5417A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Academic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 Asim Kurjak, </w:t>
            </w:r>
            <w:r w:rsidR="009051A9" w:rsidRPr="009051A9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>Fetal Neurology - Recent Advances and Future Challenges</w:t>
            </w:r>
          </w:p>
          <w:p w:rsidR="00035E9B" w:rsidRPr="00736A8B" w:rsidRDefault="00035E9B" w:rsidP="00F5417A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035E9B" w:rsidRPr="009051A9" w:rsidRDefault="00A5405C" w:rsidP="00F5417A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Prof. dr Nila Kapor-Stanulovic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9051A9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>Early d</w:t>
            </w:r>
            <w:r w:rsidR="009051A9" w:rsidRPr="009051A9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>evelopment</w:t>
            </w:r>
            <w:r w:rsidR="002E46E2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 xml:space="preserve"> of a </w:t>
            </w:r>
            <w:r w:rsidR="009051A9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>child</w:t>
            </w:r>
            <w:r w:rsidR="009051A9" w:rsidRPr="009051A9">
              <w:rPr>
                <w:rFonts w:asciiTheme="majorHAnsi" w:hAnsiTheme="majorHAnsi" w:cstheme="majorHAnsi"/>
                <w:b w:val="0"/>
                <w:i/>
                <w:sz w:val="18"/>
                <w:szCs w:val="20"/>
              </w:rPr>
              <w:t>, Love and Economy</w:t>
            </w:r>
          </w:p>
          <w:p w:rsidR="00035E9B" w:rsidRPr="00736A8B" w:rsidRDefault="00035E9B" w:rsidP="00F5417A">
            <w:pPr>
              <w:pStyle w:val="Companyname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18278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40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o 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9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55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A5405C" w:rsidP="00D2676E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Academic</w:t>
            </w:r>
            <w:r w:rsidR="00035E9B" w:rsidRPr="00736A8B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Milan Stanojevic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D2676E" w:rsidRPr="00D2676E">
              <w:rPr>
                <w:rFonts w:asciiTheme="majorHAnsi" w:hAnsiTheme="majorHAnsi" w:cstheme="majorHAnsi"/>
                <w:i/>
                <w:sz w:val="18"/>
                <w:szCs w:val="20"/>
              </w:rPr>
              <w:t>The Limits of Survival and the Advancement of Neonatology</w:t>
            </w: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10:</w:t>
            </w:r>
            <w:r w:rsidR="0018278C" w:rsidRPr="00736A8B">
              <w:rPr>
                <w:rFonts w:asciiTheme="majorHAnsi" w:hAnsiTheme="majorHAnsi" w:cstheme="majorHAnsi"/>
                <w:sz w:val="18"/>
                <w:szCs w:val="20"/>
              </w:rPr>
              <w:t>00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="0018278C" w:rsidRPr="00736A8B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18278C" w:rsidRPr="00736A8B">
              <w:rPr>
                <w:rFonts w:asciiTheme="majorHAnsi" w:hAnsiTheme="majorHAnsi" w:cstheme="majorHAnsi"/>
                <w:sz w:val="18"/>
                <w:szCs w:val="20"/>
              </w:rPr>
              <w:t>15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A5405C" w:rsidP="00D2676E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Doc. dr Vladan Bozovic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D2676E" w:rsidRPr="00D2676E">
              <w:rPr>
                <w:rFonts w:asciiTheme="majorHAnsi" w:hAnsiTheme="majorHAnsi" w:cstheme="majorHAnsi"/>
                <w:i/>
                <w:sz w:val="18"/>
                <w:szCs w:val="20"/>
              </w:rPr>
              <w:t>Influence of behavior on structural and functional changes of the brain</w:t>
            </w: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18278C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10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20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35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A5405C" w:rsidP="00D2676E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Prof. dr Tarik Uzunovic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D2676E" w:rsidRPr="00D2676E">
              <w:rPr>
                <w:rFonts w:asciiTheme="majorHAnsi" w:hAnsiTheme="majorHAnsi" w:cstheme="majorHAnsi"/>
                <w:i/>
                <w:sz w:val="18"/>
                <w:szCs w:val="20"/>
              </w:rPr>
              <w:t>Application of artificial intelligence in ultrasound diagnostics</w:t>
            </w: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35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o 11: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05</w:t>
            </w:r>
            <w:r w:rsidR="00A5405C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</w:p>
          <w:p w:rsidR="00035E9B" w:rsidRPr="00736A8B" w:rsidRDefault="00A5405C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BREAK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11: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05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to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 1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DE1118" w:rsidRPr="00736A8B">
              <w:rPr>
                <w:rFonts w:asciiTheme="majorHAnsi" w:hAnsiTheme="majorHAnsi" w:cstheme="majorHAnsi"/>
                <w:sz w:val="18"/>
                <w:szCs w:val="20"/>
              </w:rPr>
              <w:t>20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</w:tc>
        <w:tc>
          <w:tcPr>
            <w:tcW w:w="6988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035E9B" w:rsidRPr="00736A8B" w:rsidRDefault="002F597A" w:rsidP="00112AF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Academic Almir Badnjevic</w:t>
            </w:r>
            <w:r w:rsidR="00E8784D" w:rsidRPr="00736A8B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, </w:t>
            </w:r>
            <w:r w:rsidR="00112AF9" w:rsidRPr="00112AF9">
              <w:rPr>
                <w:rFonts w:asciiTheme="majorHAnsi" w:hAnsiTheme="majorHAnsi" w:cstheme="majorHAnsi"/>
                <w:i/>
                <w:sz w:val="18"/>
                <w:szCs w:val="20"/>
              </w:rPr>
              <w:t>Application of artificial intelligence for prediction of performance and potential failures of medical devices</w:t>
            </w:r>
          </w:p>
        </w:tc>
      </w:tr>
      <w:tr w:rsidR="00035E9B" w:rsidRPr="00736A8B" w:rsidTr="007E253D">
        <w:tc>
          <w:tcPr>
            <w:tcW w:w="2372" w:type="dxa"/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</w:tc>
      </w:tr>
      <w:tr w:rsidR="00035E9B" w:rsidRPr="00736A8B" w:rsidTr="007E253D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35E9B" w:rsidRPr="00736A8B" w:rsidRDefault="005F12D3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11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25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40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am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035E9B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Prof. dr Ranko Lazovic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112AF9" w:rsidRPr="00112AF9">
              <w:rPr>
                <w:rFonts w:asciiTheme="majorHAnsi" w:hAnsiTheme="majorHAnsi" w:cstheme="majorHAnsi"/>
                <w:i/>
                <w:sz w:val="18"/>
                <w:szCs w:val="20"/>
              </w:rPr>
              <w:t>Organization of the Health Service in the Pandemic Age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</w:p>
        </w:tc>
      </w:tr>
      <w:tr w:rsidR="00035E9B" w:rsidRPr="00736A8B" w:rsidTr="005160C3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35E9B" w:rsidRPr="00736A8B" w:rsidRDefault="007916E8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11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45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00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035E9B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Doc. dr Marija Vugdelic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8813BE"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  <w:t>Case study – personal experience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8"/>
                <w:szCs w:val="20"/>
                <w:lang w:val="en-GB"/>
              </w:rPr>
            </w:pPr>
          </w:p>
        </w:tc>
      </w:tr>
      <w:tr w:rsidR="00035E9B" w:rsidRPr="00736A8B" w:rsidTr="007E253D">
        <w:tc>
          <w:tcPr>
            <w:tcW w:w="2372" w:type="dxa"/>
            <w:tcBorders>
              <w:bottom w:val="nil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12:</w:t>
            </w:r>
            <w:r w:rsidR="000708F0" w:rsidRPr="00736A8B">
              <w:rPr>
                <w:rFonts w:asciiTheme="majorHAnsi" w:hAnsiTheme="majorHAnsi" w:cstheme="majorHAnsi"/>
                <w:sz w:val="18"/>
                <w:szCs w:val="20"/>
              </w:rPr>
              <w:t>05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="000708F0" w:rsidRPr="00736A8B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0708F0" w:rsidRPr="00736A8B">
              <w:rPr>
                <w:rFonts w:asciiTheme="majorHAnsi" w:hAnsiTheme="majorHAnsi" w:cstheme="majorHAnsi"/>
                <w:sz w:val="18"/>
                <w:szCs w:val="20"/>
              </w:rPr>
              <w:t>20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112AF9" w:rsidRPr="00112AF9" w:rsidRDefault="002F597A" w:rsidP="00112AF9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Academic Aida Salihagic Kadic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, </w:t>
            </w:r>
            <w:r w:rsidR="00112AF9" w:rsidRPr="00112AF9">
              <w:rPr>
                <w:rFonts w:asciiTheme="majorHAnsi" w:hAnsiTheme="majorHAnsi" w:cstheme="majorHAnsi"/>
                <w:i/>
                <w:sz w:val="18"/>
                <w:szCs w:val="20"/>
              </w:rPr>
              <w:t>Recent advances in understanding the cognitive function of the fetal brain (video)</w:t>
            </w: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  <w:lang w:val="en-GB"/>
              </w:rPr>
            </w:pPr>
          </w:p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  <w:lang w:val="en-GB"/>
              </w:rPr>
            </w:pPr>
          </w:p>
        </w:tc>
      </w:tr>
      <w:tr w:rsidR="00C95D2E" w:rsidRPr="00736A8B" w:rsidTr="007E253D">
        <w:tc>
          <w:tcPr>
            <w:tcW w:w="2372" w:type="dxa"/>
            <w:tcBorders>
              <w:bottom w:val="nil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C95D2E" w:rsidRPr="00736A8B" w:rsidRDefault="00B83FAE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12:20 to 12:40 pm</w:t>
            </w:r>
          </w:p>
          <w:p w:rsidR="0050662D" w:rsidRPr="00736A8B" w:rsidRDefault="0050662D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50662D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COFFEE BREAK</w:t>
            </w:r>
          </w:p>
          <w:p w:rsidR="0050662D" w:rsidRPr="00736A8B" w:rsidRDefault="0050662D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</w:p>
        </w:tc>
      </w:tr>
      <w:tr w:rsidR="00C95D2E" w:rsidRPr="00736A8B" w:rsidTr="007E253D">
        <w:tc>
          <w:tcPr>
            <w:tcW w:w="2372" w:type="dxa"/>
            <w:tcBorders>
              <w:bottom w:val="nil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C95D2E" w:rsidRPr="00736A8B" w:rsidRDefault="00B83FAE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12:40 to 13:40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C95D2E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DISCUSSION</w:t>
            </w:r>
          </w:p>
        </w:tc>
      </w:tr>
      <w:tr w:rsidR="00035E9B" w:rsidRPr="00736A8B" w:rsidTr="007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E9B" w:rsidRPr="00736A8B" w:rsidRDefault="005160C3" w:rsidP="00F5417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Cs w:val="20"/>
              </w:rPr>
              <w:t>*      *</w:t>
            </w:r>
            <w:r w:rsidRPr="00736A8B">
              <w:rPr>
                <w:rFonts w:asciiTheme="majorHAnsi" w:hAnsiTheme="majorHAnsi" w:cstheme="majorHAnsi"/>
                <w:szCs w:val="20"/>
              </w:rPr>
              <w:br/>
              <w:t>*</w:t>
            </w:r>
          </w:p>
        </w:tc>
      </w:tr>
      <w:tr w:rsidR="00035E9B" w:rsidRPr="00736A8B" w:rsidTr="007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E9B" w:rsidRPr="00736A8B" w:rsidRDefault="000708F0" w:rsidP="00A010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A010E1" w:rsidRPr="00736A8B"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A010E1" w:rsidRPr="00736A8B">
              <w:rPr>
                <w:rFonts w:asciiTheme="majorHAnsi" w:hAnsiTheme="majorHAnsi" w:cstheme="majorHAnsi"/>
                <w:sz w:val="18"/>
                <w:szCs w:val="20"/>
              </w:rPr>
              <w:t>45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t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o 1</w:t>
            </w:r>
            <w:r w:rsidR="00A010E1" w:rsidRPr="00736A8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="00035E9B" w:rsidRPr="00736A8B">
              <w:rPr>
                <w:rFonts w:asciiTheme="majorHAnsi" w:hAnsiTheme="majorHAnsi" w:cstheme="majorHAnsi"/>
                <w:sz w:val="18"/>
                <w:szCs w:val="20"/>
              </w:rPr>
              <w:t>:</w:t>
            </w:r>
            <w:r w:rsidR="00A010E1" w:rsidRPr="00736A8B">
              <w:rPr>
                <w:rFonts w:asciiTheme="majorHAnsi" w:hAnsiTheme="majorHAnsi" w:cstheme="majorHAnsi"/>
                <w:sz w:val="18"/>
                <w:szCs w:val="20"/>
              </w:rPr>
              <w:t>00</w:t>
            </w:r>
            <w:r w:rsidR="00B83FAE">
              <w:rPr>
                <w:rFonts w:asciiTheme="majorHAnsi" w:hAnsiTheme="majorHAnsi" w:cstheme="majorHAnsi"/>
                <w:sz w:val="18"/>
                <w:szCs w:val="20"/>
              </w:rPr>
              <w:t xml:space="preserve">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E9B" w:rsidRPr="00736A8B" w:rsidRDefault="00035E9B" w:rsidP="00F5417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</w:p>
          <w:p w:rsidR="000708F0" w:rsidRPr="00736A8B" w:rsidRDefault="0006705A" w:rsidP="00F5417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Final thoughts</w:t>
            </w:r>
            <w:r w:rsidR="000708F0" w:rsidRPr="00736A8B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:</w:t>
            </w:r>
          </w:p>
          <w:p w:rsidR="00035E9B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Academic</w:t>
            </w:r>
            <w:r w:rsidR="000708F0" w:rsidRPr="00736A8B"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 xml:space="preserve"> Asim </w:t>
            </w: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Kurjak, Academic Veselin Vukotic</w:t>
            </w:r>
          </w:p>
        </w:tc>
      </w:tr>
      <w:tr w:rsidR="00BF0F00" w:rsidRPr="00736A8B" w:rsidTr="007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0F00" w:rsidRPr="00736A8B" w:rsidRDefault="00BF0F00" w:rsidP="00A010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F00" w:rsidRPr="00736A8B" w:rsidRDefault="00BF0F00" w:rsidP="00BF0F0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BF0F00" w:rsidRPr="00736A8B" w:rsidRDefault="00BF0F00" w:rsidP="00BF0F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36A8B">
              <w:rPr>
                <w:rFonts w:asciiTheme="majorHAnsi" w:hAnsiTheme="majorHAnsi" w:cstheme="majorHAnsi"/>
                <w:szCs w:val="20"/>
              </w:rPr>
              <w:t>*      *</w:t>
            </w:r>
            <w:r w:rsidRPr="00736A8B">
              <w:rPr>
                <w:rFonts w:asciiTheme="majorHAnsi" w:hAnsiTheme="majorHAnsi" w:cstheme="majorHAnsi"/>
                <w:szCs w:val="20"/>
              </w:rPr>
              <w:br/>
              <w:t>*</w:t>
            </w:r>
          </w:p>
        </w:tc>
      </w:tr>
      <w:tr w:rsidR="00D8298E" w:rsidRPr="00736A8B" w:rsidTr="007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98E" w:rsidRPr="00736A8B" w:rsidRDefault="00B83FAE" w:rsidP="00A010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15:00 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98E" w:rsidRPr="00736A8B" w:rsidRDefault="002F597A" w:rsidP="00F5417A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Lunch</w:t>
            </w:r>
            <w:r w:rsidR="00E93701"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>, restaurant</w:t>
            </w:r>
            <w:r w:rsidR="00D8298E" w:rsidRPr="00736A8B"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  <w:t xml:space="preserve"> “Vagan” (TBC)</w:t>
            </w:r>
          </w:p>
        </w:tc>
      </w:tr>
    </w:tbl>
    <w:p w:rsidR="00CD0CE6" w:rsidRPr="00736A8B" w:rsidRDefault="00CD0CE6" w:rsidP="00F5417A">
      <w:pPr>
        <w:spacing w:after="0" w:line="240" w:lineRule="auto"/>
        <w:rPr>
          <w:rFonts w:asciiTheme="majorHAnsi" w:hAnsiTheme="majorHAnsi" w:cstheme="majorHAnsi"/>
          <w:sz w:val="18"/>
          <w:szCs w:val="20"/>
        </w:rPr>
      </w:pPr>
    </w:p>
    <w:p w:rsidR="00AF0A2C" w:rsidRDefault="00520421" w:rsidP="00AF0A2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6A8B">
        <w:rPr>
          <w:rFonts w:asciiTheme="majorHAnsi" w:hAnsiTheme="majorHAnsi" w:cstheme="majorHAnsi"/>
          <w:sz w:val="18"/>
          <w:szCs w:val="20"/>
        </w:rPr>
        <w:br w:type="page"/>
      </w:r>
    </w:p>
    <w:p w:rsidR="006A1AFA" w:rsidRPr="00736A8B" w:rsidRDefault="006A1AFA" w:rsidP="00AF0A2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AFA">
        <w:rPr>
          <w:rFonts w:asciiTheme="majorHAnsi" w:hAnsiTheme="majorHAnsi" w:cstheme="majorHAnsi"/>
          <w:b/>
          <w:sz w:val="24"/>
          <w:szCs w:val="24"/>
        </w:rPr>
        <w:lastRenderedPageBreak/>
        <w:t>Conference organizers:</w:t>
      </w:r>
    </w:p>
    <w:p w:rsidR="00520421" w:rsidRPr="00736A8B" w:rsidRDefault="00520421">
      <w:pPr>
        <w:rPr>
          <w:rFonts w:asciiTheme="majorHAnsi" w:hAnsiTheme="majorHAnsi" w:cstheme="majorHAnsi"/>
          <w:sz w:val="18"/>
          <w:szCs w:val="20"/>
        </w:rPr>
      </w:pPr>
    </w:p>
    <w:p w:rsidR="006A1AFA" w:rsidRPr="006A1AFA" w:rsidRDefault="006A1AFA" w:rsidP="006A1AF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AFA">
        <w:rPr>
          <w:rFonts w:asciiTheme="majorHAnsi" w:hAnsiTheme="majorHAnsi" w:cstheme="majorHAnsi"/>
          <w:b/>
          <w:sz w:val="24"/>
          <w:szCs w:val="24"/>
        </w:rPr>
        <w:t>University of Donja Gorica and International Academy of Sciences and Arts of Bosnia and Herzegovina</w:t>
      </w:r>
    </w:p>
    <w:p w:rsidR="00C419CA" w:rsidRPr="00736A8B" w:rsidRDefault="00C419CA" w:rsidP="00C419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19CA" w:rsidRPr="00736A8B" w:rsidRDefault="00C419CA" w:rsidP="00C419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A1AFA" w:rsidRPr="006A1AFA" w:rsidRDefault="006A1AFA" w:rsidP="006A1AF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AFA">
        <w:rPr>
          <w:rFonts w:asciiTheme="majorHAnsi" w:hAnsiTheme="majorHAnsi" w:cstheme="majorHAnsi"/>
          <w:b/>
          <w:sz w:val="24"/>
          <w:szCs w:val="24"/>
        </w:rPr>
        <w:t>Responsible representatives of the organizers:</w:t>
      </w:r>
    </w:p>
    <w:p w:rsidR="00C419CA" w:rsidRPr="00736A8B" w:rsidRDefault="00C419CA" w:rsidP="00C419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19CA" w:rsidRPr="00736A8B" w:rsidRDefault="006A1AFA" w:rsidP="00C419C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</w:rPr>
        <w:t>Academic</w:t>
      </w:r>
      <w:r w:rsidR="00C419CA" w:rsidRPr="00736A8B">
        <w:rPr>
          <w:rFonts w:asciiTheme="majorHAnsi" w:hAnsiTheme="majorHAnsi" w:cstheme="majorHAnsi"/>
          <w:sz w:val="24"/>
          <w:szCs w:val="24"/>
        </w:rPr>
        <w:t xml:space="preserve"> Veselin Vukoti</w:t>
      </w:r>
      <w:r>
        <w:rPr>
          <w:rFonts w:asciiTheme="majorHAnsi" w:hAnsiTheme="majorHAnsi" w:cstheme="majorHAnsi"/>
          <w:sz w:val="24"/>
          <w:szCs w:val="24"/>
          <w:lang w:val="sr-Latn-ME"/>
        </w:rPr>
        <w:t>c, rec</w:t>
      </w:r>
      <w:r w:rsidR="00C419CA" w:rsidRPr="00736A8B">
        <w:rPr>
          <w:rFonts w:asciiTheme="majorHAnsi" w:hAnsiTheme="majorHAnsi" w:cstheme="majorHAnsi"/>
          <w:sz w:val="24"/>
          <w:szCs w:val="24"/>
          <w:lang w:val="sr-Latn-ME"/>
        </w:rPr>
        <w:t xml:space="preserve">tor 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of </w:t>
      </w:r>
      <w:r w:rsidR="00C419CA" w:rsidRPr="00736A8B">
        <w:rPr>
          <w:rFonts w:asciiTheme="majorHAnsi" w:hAnsiTheme="majorHAnsi" w:cstheme="majorHAnsi"/>
          <w:sz w:val="24"/>
          <w:szCs w:val="24"/>
          <w:lang w:val="sr-Latn-ME"/>
        </w:rPr>
        <w:t>UDG</w:t>
      </w:r>
    </w:p>
    <w:p w:rsidR="00C419CA" w:rsidRPr="00736A8B" w:rsidRDefault="006A1AFA" w:rsidP="00C419C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Academic Asim Kurjak, president of</w:t>
      </w:r>
      <w:r w:rsidR="00C419CA" w:rsidRPr="00736A8B">
        <w:rPr>
          <w:rFonts w:asciiTheme="majorHAnsi" w:hAnsiTheme="majorHAnsi" w:cstheme="majorHAnsi"/>
          <w:sz w:val="24"/>
          <w:szCs w:val="24"/>
          <w:lang w:val="sr-Latn-ME"/>
        </w:rPr>
        <w:t xml:space="preserve"> IANUBIH</w:t>
      </w:r>
    </w:p>
    <w:p w:rsidR="00C419CA" w:rsidRDefault="00C419CA" w:rsidP="00C419C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E060E" w:rsidRPr="00736A8B" w:rsidRDefault="004E060E" w:rsidP="00C419C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6A1AFA" w:rsidRPr="006A1AFA" w:rsidRDefault="006A1AFA" w:rsidP="006A1AF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Conference date</w:t>
      </w:r>
      <w:r w:rsidRPr="006A1AFA">
        <w:rPr>
          <w:rFonts w:asciiTheme="majorHAnsi" w:hAnsiTheme="majorHAnsi" w:cstheme="majorHAnsi"/>
          <w:b/>
          <w:sz w:val="24"/>
          <w:szCs w:val="24"/>
        </w:rPr>
        <w:t>:</w:t>
      </w:r>
    </w:p>
    <w:p w:rsidR="004E060E" w:rsidRDefault="004E060E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F0A2C" w:rsidRPr="004E060E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6A1AF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and 6</w:t>
      </w:r>
      <w:r w:rsidRPr="006A1AF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of February</w:t>
      </w:r>
      <w:r w:rsidR="004E060E">
        <w:rPr>
          <w:rFonts w:asciiTheme="majorHAnsi" w:hAnsiTheme="majorHAnsi" w:cstheme="majorHAnsi"/>
          <w:sz w:val="24"/>
          <w:szCs w:val="24"/>
        </w:rPr>
        <w:t xml:space="preserve"> 2022.</w:t>
      </w:r>
    </w:p>
    <w:p w:rsidR="004E060E" w:rsidRDefault="004E060E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E060E" w:rsidRPr="00736A8B" w:rsidRDefault="004E060E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19CA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TOPIC</w:t>
      </w:r>
      <w:r w:rsidR="00C419CA" w:rsidRPr="00736A8B">
        <w:rPr>
          <w:rFonts w:asciiTheme="majorHAnsi" w:hAnsiTheme="majorHAnsi" w:cstheme="majorHAnsi"/>
          <w:b/>
          <w:sz w:val="24"/>
          <w:szCs w:val="24"/>
        </w:rPr>
        <w:t>:</w:t>
      </w:r>
    </w:p>
    <w:p w:rsidR="00C419CA" w:rsidRPr="00736A8B" w:rsidRDefault="00C419C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19CA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AFA">
        <w:rPr>
          <w:rFonts w:asciiTheme="majorHAnsi" w:hAnsiTheme="majorHAnsi" w:cstheme="majorHAnsi"/>
          <w:sz w:val="24"/>
          <w:szCs w:val="24"/>
        </w:rPr>
        <w:t>What does modern science know about the structure and function of the brains of adults and the unborn?</w:t>
      </w: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E0AEF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VENUE</w:t>
      </w:r>
      <w:r w:rsidR="00CE0AEF" w:rsidRPr="00736A8B">
        <w:rPr>
          <w:rFonts w:asciiTheme="majorHAnsi" w:hAnsiTheme="majorHAnsi" w:cstheme="majorHAnsi"/>
          <w:b/>
          <w:sz w:val="24"/>
          <w:szCs w:val="24"/>
        </w:rPr>
        <w:t>:</w:t>
      </w: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E0AEF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University of </w:t>
      </w:r>
      <w:r w:rsidR="00CE0AEF" w:rsidRPr="00736A8B">
        <w:rPr>
          <w:rFonts w:asciiTheme="majorHAnsi" w:hAnsiTheme="majorHAnsi" w:cstheme="majorHAnsi"/>
          <w:sz w:val="24"/>
          <w:szCs w:val="24"/>
        </w:rPr>
        <w:t>Donja Gorica</w:t>
      </w:r>
    </w:p>
    <w:p w:rsidR="00CE0AEF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1AFA">
        <w:rPr>
          <w:rFonts w:asciiTheme="majorHAnsi" w:hAnsiTheme="majorHAnsi" w:cstheme="majorHAnsi"/>
          <w:sz w:val="24"/>
          <w:szCs w:val="24"/>
        </w:rPr>
        <w:t>Amphitheater</w:t>
      </w:r>
      <w:r w:rsidR="00CE0AEF" w:rsidRPr="00736A8B">
        <w:rPr>
          <w:rFonts w:asciiTheme="majorHAnsi" w:hAnsiTheme="majorHAnsi" w:cstheme="majorHAnsi"/>
          <w:sz w:val="24"/>
          <w:szCs w:val="24"/>
        </w:rPr>
        <w:t xml:space="preserve"> AS</w:t>
      </w: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E0AEF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AFA">
        <w:rPr>
          <w:rFonts w:asciiTheme="majorHAnsi" w:hAnsiTheme="majorHAnsi" w:cstheme="majorHAnsi"/>
          <w:b/>
          <w:sz w:val="24"/>
          <w:szCs w:val="24"/>
        </w:rPr>
        <w:t>Scientific conference organization team:</w:t>
      </w:r>
    </w:p>
    <w:p w:rsidR="006A1AFA" w:rsidRPr="00736A8B" w:rsidRDefault="006A1AFA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E0AEF" w:rsidRPr="00736A8B" w:rsidRDefault="00CE0AEF" w:rsidP="00CE0AE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6A8B">
        <w:rPr>
          <w:rFonts w:asciiTheme="majorHAnsi" w:hAnsiTheme="majorHAnsi" w:cstheme="majorHAnsi"/>
          <w:sz w:val="24"/>
          <w:szCs w:val="24"/>
        </w:rPr>
        <w:t>Dr Sandra Tinaj</w:t>
      </w:r>
    </w:p>
    <w:p w:rsidR="00CE0AEF" w:rsidRPr="00736A8B" w:rsidRDefault="006A1AFA" w:rsidP="00CE0AE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Mr Marija Radunovic</w:t>
      </w:r>
    </w:p>
    <w:p w:rsidR="00CE0AEF" w:rsidRPr="00736A8B" w:rsidRDefault="00736A8B" w:rsidP="00CE0AE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6A8B">
        <w:rPr>
          <w:rFonts w:asciiTheme="majorHAnsi" w:hAnsiTheme="majorHAnsi" w:cstheme="majorHAnsi"/>
          <w:sz w:val="24"/>
          <w:szCs w:val="24"/>
        </w:rPr>
        <w:t>___________________</w:t>
      </w:r>
    </w:p>
    <w:p w:rsidR="00736A8B" w:rsidRPr="00736A8B" w:rsidRDefault="00736A8B" w:rsidP="00736A8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6A8B">
        <w:rPr>
          <w:rFonts w:asciiTheme="majorHAnsi" w:hAnsiTheme="majorHAnsi" w:cstheme="majorHAnsi"/>
          <w:sz w:val="24"/>
          <w:szCs w:val="24"/>
        </w:rPr>
        <w:t>___________________</w:t>
      </w:r>
    </w:p>
    <w:p w:rsidR="00736A8B" w:rsidRPr="00736A8B" w:rsidRDefault="00736A8B" w:rsidP="00736A8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6A8B">
        <w:rPr>
          <w:rFonts w:asciiTheme="majorHAnsi" w:hAnsiTheme="majorHAnsi" w:cstheme="majorHAnsi"/>
          <w:sz w:val="24"/>
          <w:szCs w:val="24"/>
        </w:rPr>
        <w:t>___________________</w:t>
      </w: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36A8B" w:rsidRDefault="00736A8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E0AEF" w:rsidRPr="00736A8B" w:rsidRDefault="00CE0AEF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20421" w:rsidRPr="00441EFE" w:rsidRDefault="00CC28D6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41EFE">
        <w:rPr>
          <w:rFonts w:asciiTheme="majorHAnsi" w:hAnsiTheme="majorHAnsi" w:cstheme="majorHAnsi"/>
          <w:b/>
          <w:sz w:val="24"/>
          <w:szCs w:val="24"/>
          <w:u w:val="single"/>
        </w:rPr>
        <w:t>CONFERENCE RULES</w:t>
      </w:r>
      <w:r w:rsidR="00520421" w:rsidRPr="00441EFE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AF0A2C" w:rsidRPr="00736A8B" w:rsidRDefault="00AF0A2C" w:rsidP="008F3B5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1. The Conference shall be conducted in accordance with a pre-announced Agenda</w:t>
      </w:r>
      <w:r w:rsidRPr="00CC28D6">
        <w:rPr>
          <w:rFonts w:asciiTheme="majorHAnsi" w:hAnsiTheme="majorHAnsi" w:cstheme="majorHAnsi"/>
          <w:sz w:val="24"/>
          <w:szCs w:val="24"/>
        </w:rPr>
        <w:br/>
        <w:t>2. Strict adherence to the time provided for the presentation of the paper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3. Questions to panelists during the time allotted for discussion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4. Questions - no longer than 3 minutes!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Answering</w:t>
      </w:r>
      <w:r w:rsidRPr="00CC28D6">
        <w:rPr>
          <w:rFonts w:asciiTheme="majorHAnsi" w:hAnsiTheme="majorHAnsi" w:cstheme="majorHAnsi"/>
          <w:sz w:val="24"/>
          <w:szCs w:val="24"/>
        </w:rPr>
        <w:t xml:space="preserve"> questions - up to 7 minutes!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6. Discussion - up to 10 minutes!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7. Questions and discussions refer exclusively to the topics of the conference!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8. As a rule, quest</w:t>
      </w:r>
      <w:r>
        <w:rPr>
          <w:rFonts w:asciiTheme="majorHAnsi" w:hAnsiTheme="majorHAnsi" w:cstheme="majorHAnsi"/>
          <w:sz w:val="24"/>
          <w:szCs w:val="24"/>
        </w:rPr>
        <w:t>ions are asked on</w:t>
      </w:r>
      <w:r w:rsidRPr="00CC28D6">
        <w:rPr>
          <w:rFonts w:asciiTheme="majorHAnsi" w:hAnsiTheme="majorHAnsi" w:cstheme="majorHAnsi"/>
          <w:sz w:val="24"/>
          <w:szCs w:val="24"/>
        </w:rPr>
        <w:t xml:space="preserve"> the spot!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9. Discussion and answers to questions - behind the podium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10. Each conference participant can ask more questions and participate in the discussion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11. Session moderators are responsible for enforcing these rules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12. The conference is being recorded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13. Number of seats in the AS amphitheater according to COVID-19 rules - 81</w:t>
      </w:r>
    </w:p>
    <w:p w:rsidR="00CC28D6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14. Number of seats in amphitheater A1 - in case of conference broadcast - 122</w:t>
      </w:r>
    </w:p>
    <w:p w:rsidR="00CC28D6" w:rsidRPr="00CC28D6" w:rsidRDefault="00451DF8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15. Masks are mandatory</w:t>
      </w:r>
      <w:r w:rsidR="00CC28D6" w:rsidRPr="00CC28D6">
        <w:rPr>
          <w:rFonts w:asciiTheme="majorHAnsi" w:hAnsiTheme="majorHAnsi" w:cstheme="majorHAnsi"/>
          <w:sz w:val="24"/>
          <w:szCs w:val="24"/>
        </w:rPr>
        <w:t>!</w:t>
      </w:r>
    </w:p>
    <w:p w:rsidR="007B375D" w:rsidRPr="00CC28D6" w:rsidRDefault="00CC28D6" w:rsidP="00CC28D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8D6">
        <w:rPr>
          <w:rFonts w:asciiTheme="majorHAnsi" w:hAnsiTheme="majorHAnsi" w:cstheme="majorHAnsi"/>
          <w:sz w:val="24"/>
          <w:szCs w:val="24"/>
        </w:rPr>
        <w:t>16. It is possible to use a video beam. Presentations should be sent as soon as possible, no later than Friday, February 4</w:t>
      </w:r>
      <w:r w:rsidR="00DE586F" w:rsidRPr="00DE586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C28D6">
        <w:rPr>
          <w:rFonts w:asciiTheme="majorHAnsi" w:hAnsiTheme="majorHAnsi" w:cstheme="majorHAnsi"/>
          <w:sz w:val="24"/>
          <w:szCs w:val="24"/>
        </w:rPr>
        <w:t>, 2022, by 6:59 pm to the e-</w:t>
      </w:r>
      <w:r w:rsidR="00DE586F">
        <w:rPr>
          <w:rFonts w:asciiTheme="majorHAnsi" w:hAnsiTheme="majorHAnsi" w:cstheme="majorHAnsi"/>
          <w:sz w:val="24"/>
          <w:szCs w:val="24"/>
        </w:rPr>
        <w:t>mail address of Marija Radunovc</w:t>
      </w:r>
      <w:r w:rsidRPr="00CC28D6">
        <w:rPr>
          <w:rFonts w:asciiTheme="majorHAnsi" w:hAnsiTheme="majorHAnsi" w:cstheme="majorHAnsi"/>
          <w:sz w:val="24"/>
          <w:szCs w:val="24"/>
        </w:rPr>
        <w:t>, MA</w:t>
      </w:r>
      <w:r w:rsidR="00DE586F">
        <w:rPr>
          <w:rFonts w:asciiTheme="majorHAnsi" w:hAnsiTheme="majorHAnsi" w:cstheme="majorHAnsi"/>
          <w:sz w:val="24"/>
          <w:szCs w:val="24"/>
        </w:rPr>
        <w:t xml:space="preserve"> </w:t>
      </w:r>
      <w:r w:rsidR="00D256D4" w:rsidRPr="00CC28D6">
        <w:rPr>
          <w:rFonts w:asciiTheme="majorHAnsi" w:hAnsiTheme="majorHAnsi" w:cstheme="majorHAnsi"/>
          <w:sz w:val="24"/>
          <w:szCs w:val="24"/>
        </w:rPr>
        <w:t>(</w:t>
      </w:r>
      <w:hyperlink r:id="rId13" w:history="1">
        <w:r w:rsidR="00D256D4" w:rsidRPr="00CC28D6">
          <w:rPr>
            <w:rStyle w:val="Hyperlink"/>
            <w:rFonts w:asciiTheme="majorHAnsi" w:hAnsiTheme="majorHAnsi" w:cstheme="majorHAnsi"/>
            <w:sz w:val="24"/>
            <w:szCs w:val="24"/>
          </w:rPr>
          <w:t>marija.radunovic</w:t>
        </w:r>
        <w:r w:rsidR="00D256D4" w:rsidRPr="00CC28D6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@udg.edu.me</w:t>
        </w:r>
      </w:hyperlink>
      <w:r w:rsidR="00D256D4" w:rsidRPr="00CC28D6">
        <w:rPr>
          <w:rFonts w:asciiTheme="majorHAnsi" w:hAnsiTheme="majorHAnsi" w:cstheme="majorHAnsi"/>
          <w:sz w:val="24"/>
          <w:szCs w:val="24"/>
        </w:rPr>
        <w:t>)</w:t>
      </w:r>
      <w:r w:rsidR="00451DB9" w:rsidRPr="00CC28D6">
        <w:rPr>
          <w:rFonts w:asciiTheme="majorHAnsi" w:hAnsiTheme="majorHAnsi" w:cstheme="majorHAnsi"/>
          <w:sz w:val="24"/>
          <w:szCs w:val="24"/>
        </w:rPr>
        <w:t xml:space="preserve">. </w:t>
      </w:r>
      <w:r w:rsidR="00D256D4" w:rsidRPr="00CC28D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50257" w:rsidRPr="00441EFE" w:rsidRDefault="00250257" w:rsidP="00441EFE">
      <w:pPr>
        <w:rPr>
          <w:rFonts w:asciiTheme="majorHAnsi" w:hAnsiTheme="majorHAnsi" w:cstheme="majorHAnsi"/>
          <w:sz w:val="24"/>
          <w:szCs w:val="24"/>
        </w:rPr>
      </w:pPr>
    </w:p>
    <w:sectPr w:rsidR="00250257" w:rsidRPr="00441EFE" w:rsidSect="00794996">
      <w:footerReference w:type="default" r:id="rId14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4F" w:rsidRDefault="00CB394F" w:rsidP="00794996">
      <w:pPr>
        <w:spacing w:before="0" w:after="0" w:line="240" w:lineRule="auto"/>
      </w:pPr>
      <w:r>
        <w:separator/>
      </w:r>
    </w:p>
  </w:endnote>
  <w:endnote w:type="continuationSeparator" w:id="0">
    <w:p w:rsidR="00CB394F" w:rsidRDefault="00CB394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4F" w:rsidRDefault="00CB394F" w:rsidP="00794996">
      <w:pPr>
        <w:spacing w:before="0" w:after="0" w:line="240" w:lineRule="auto"/>
      </w:pPr>
      <w:r>
        <w:separator/>
      </w:r>
    </w:p>
  </w:footnote>
  <w:footnote w:type="continuationSeparator" w:id="0">
    <w:p w:rsidR="00CB394F" w:rsidRDefault="00CB394F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3D7E"/>
    <w:multiLevelType w:val="hybridMultilevel"/>
    <w:tmpl w:val="AB5A2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7CAF"/>
    <w:multiLevelType w:val="hybridMultilevel"/>
    <w:tmpl w:val="4A7E1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6D41"/>
    <w:multiLevelType w:val="hybridMultilevel"/>
    <w:tmpl w:val="4DEC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C6E"/>
    <w:multiLevelType w:val="hybridMultilevel"/>
    <w:tmpl w:val="9F60B3A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89D13FA"/>
    <w:multiLevelType w:val="hybridMultilevel"/>
    <w:tmpl w:val="A87874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16085"/>
    <w:multiLevelType w:val="hybridMultilevel"/>
    <w:tmpl w:val="0E6A3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71"/>
    <w:rsid w:val="00013B61"/>
    <w:rsid w:val="00035E9B"/>
    <w:rsid w:val="0003766A"/>
    <w:rsid w:val="000504F5"/>
    <w:rsid w:val="000544FF"/>
    <w:rsid w:val="000600A1"/>
    <w:rsid w:val="00062C12"/>
    <w:rsid w:val="0006705A"/>
    <w:rsid w:val="000708F0"/>
    <w:rsid w:val="00093B54"/>
    <w:rsid w:val="000B12DE"/>
    <w:rsid w:val="000C3EC1"/>
    <w:rsid w:val="000F31DD"/>
    <w:rsid w:val="001014D3"/>
    <w:rsid w:val="0011285A"/>
    <w:rsid w:val="00112AF9"/>
    <w:rsid w:val="001347BE"/>
    <w:rsid w:val="00146646"/>
    <w:rsid w:val="00160F2D"/>
    <w:rsid w:val="00173771"/>
    <w:rsid w:val="0018278C"/>
    <w:rsid w:val="00193A0C"/>
    <w:rsid w:val="00197BC3"/>
    <w:rsid w:val="00197DEF"/>
    <w:rsid w:val="001E67A5"/>
    <w:rsid w:val="0020569B"/>
    <w:rsid w:val="00207B74"/>
    <w:rsid w:val="00211042"/>
    <w:rsid w:val="0023496C"/>
    <w:rsid w:val="00240296"/>
    <w:rsid w:val="00242E5D"/>
    <w:rsid w:val="0024309F"/>
    <w:rsid w:val="00250257"/>
    <w:rsid w:val="00253386"/>
    <w:rsid w:val="00254C12"/>
    <w:rsid w:val="002556A9"/>
    <w:rsid w:val="002633CE"/>
    <w:rsid w:val="0026597E"/>
    <w:rsid w:val="0027252B"/>
    <w:rsid w:val="00275648"/>
    <w:rsid w:val="00293816"/>
    <w:rsid w:val="002954EE"/>
    <w:rsid w:val="002A4E64"/>
    <w:rsid w:val="002C108D"/>
    <w:rsid w:val="002E46E2"/>
    <w:rsid w:val="002E5E84"/>
    <w:rsid w:val="002F3668"/>
    <w:rsid w:val="002F597A"/>
    <w:rsid w:val="00305E8D"/>
    <w:rsid w:val="00316C98"/>
    <w:rsid w:val="00322038"/>
    <w:rsid w:val="00325AAA"/>
    <w:rsid w:val="00332FA9"/>
    <w:rsid w:val="00336B6F"/>
    <w:rsid w:val="00343983"/>
    <w:rsid w:val="00346D55"/>
    <w:rsid w:val="0036556E"/>
    <w:rsid w:val="00365C36"/>
    <w:rsid w:val="00370770"/>
    <w:rsid w:val="0037613A"/>
    <w:rsid w:val="00390772"/>
    <w:rsid w:val="00396306"/>
    <w:rsid w:val="00396651"/>
    <w:rsid w:val="003A142C"/>
    <w:rsid w:val="003B10C0"/>
    <w:rsid w:val="003D69BA"/>
    <w:rsid w:val="003F0AC2"/>
    <w:rsid w:val="00402F69"/>
    <w:rsid w:val="00405806"/>
    <w:rsid w:val="0041378C"/>
    <w:rsid w:val="00421697"/>
    <w:rsid w:val="00430748"/>
    <w:rsid w:val="004406FA"/>
    <w:rsid w:val="00441EFE"/>
    <w:rsid w:val="00451DB9"/>
    <w:rsid w:val="00451DF8"/>
    <w:rsid w:val="00452E55"/>
    <w:rsid w:val="004673C5"/>
    <w:rsid w:val="0047721A"/>
    <w:rsid w:val="004848CD"/>
    <w:rsid w:val="0048618F"/>
    <w:rsid w:val="004908C5"/>
    <w:rsid w:val="004C768B"/>
    <w:rsid w:val="004E060E"/>
    <w:rsid w:val="004E77BD"/>
    <w:rsid w:val="0050662D"/>
    <w:rsid w:val="005138B1"/>
    <w:rsid w:val="005160C3"/>
    <w:rsid w:val="00520421"/>
    <w:rsid w:val="00530717"/>
    <w:rsid w:val="005325C5"/>
    <w:rsid w:val="00535F64"/>
    <w:rsid w:val="00562D6F"/>
    <w:rsid w:val="00567D0A"/>
    <w:rsid w:val="00575214"/>
    <w:rsid w:val="005845D6"/>
    <w:rsid w:val="00592FAD"/>
    <w:rsid w:val="00593A1D"/>
    <w:rsid w:val="00595F76"/>
    <w:rsid w:val="005A0515"/>
    <w:rsid w:val="005A0F85"/>
    <w:rsid w:val="005B3147"/>
    <w:rsid w:val="005B3F7E"/>
    <w:rsid w:val="005C0935"/>
    <w:rsid w:val="005C11A1"/>
    <w:rsid w:val="005C7890"/>
    <w:rsid w:val="005D0F49"/>
    <w:rsid w:val="005D6D58"/>
    <w:rsid w:val="005F12D3"/>
    <w:rsid w:val="00666066"/>
    <w:rsid w:val="00666460"/>
    <w:rsid w:val="00674B0C"/>
    <w:rsid w:val="006A1AFA"/>
    <w:rsid w:val="006A2BEE"/>
    <w:rsid w:val="006A728C"/>
    <w:rsid w:val="006D7DDE"/>
    <w:rsid w:val="006E7E18"/>
    <w:rsid w:val="006F294B"/>
    <w:rsid w:val="00724B16"/>
    <w:rsid w:val="00736048"/>
    <w:rsid w:val="007368A5"/>
    <w:rsid w:val="00736A8B"/>
    <w:rsid w:val="0075221C"/>
    <w:rsid w:val="00760BED"/>
    <w:rsid w:val="007739C1"/>
    <w:rsid w:val="007817F5"/>
    <w:rsid w:val="007916E8"/>
    <w:rsid w:val="00794996"/>
    <w:rsid w:val="007A77D9"/>
    <w:rsid w:val="007B375D"/>
    <w:rsid w:val="007E4DE5"/>
    <w:rsid w:val="007F23AD"/>
    <w:rsid w:val="00822F11"/>
    <w:rsid w:val="008813BE"/>
    <w:rsid w:val="00882812"/>
    <w:rsid w:val="00886E77"/>
    <w:rsid w:val="00891EA4"/>
    <w:rsid w:val="008B4098"/>
    <w:rsid w:val="008B7154"/>
    <w:rsid w:val="008C0FBD"/>
    <w:rsid w:val="008C1BC8"/>
    <w:rsid w:val="008C77DC"/>
    <w:rsid w:val="008E69AC"/>
    <w:rsid w:val="008F3B50"/>
    <w:rsid w:val="009051A9"/>
    <w:rsid w:val="009209FE"/>
    <w:rsid w:val="00921CBA"/>
    <w:rsid w:val="009248C8"/>
    <w:rsid w:val="009250C4"/>
    <w:rsid w:val="009348C9"/>
    <w:rsid w:val="0093540E"/>
    <w:rsid w:val="00973C2C"/>
    <w:rsid w:val="00987BD9"/>
    <w:rsid w:val="0099603B"/>
    <w:rsid w:val="009A4C5A"/>
    <w:rsid w:val="009C5D45"/>
    <w:rsid w:val="009D147B"/>
    <w:rsid w:val="009D4201"/>
    <w:rsid w:val="009E3BC6"/>
    <w:rsid w:val="009E68F3"/>
    <w:rsid w:val="00A010E1"/>
    <w:rsid w:val="00A05065"/>
    <w:rsid w:val="00A12502"/>
    <w:rsid w:val="00A22C02"/>
    <w:rsid w:val="00A245F7"/>
    <w:rsid w:val="00A47449"/>
    <w:rsid w:val="00A50E04"/>
    <w:rsid w:val="00A5271E"/>
    <w:rsid w:val="00A5405C"/>
    <w:rsid w:val="00A61265"/>
    <w:rsid w:val="00A67B22"/>
    <w:rsid w:val="00A92674"/>
    <w:rsid w:val="00AC2008"/>
    <w:rsid w:val="00AC214E"/>
    <w:rsid w:val="00AD5EA4"/>
    <w:rsid w:val="00AD74EA"/>
    <w:rsid w:val="00AF0A2C"/>
    <w:rsid w:val="00B0109F"/>
    <w:rsid w:val="00B060E9"/>
    <w:rsid w:val="00B23929"/>
    <w:rsid w:val="00B40BAD"/>
    <w:rsid w:val="00B54183"/>
    <w:rsid w:val="00B63707"/>
    <w:rsid w:val="00B72366"/>
    <w:rsid w:val="00B83FAE"/>
    <w:rsid w:val="00B92FA8"/>
    <w:rsid w:val="00B936B6"/>
    <w:rsid w:val="00BA2315"/>
    <w:rsid w:val="00BB49D2"/>
    <w:rsid w:val="00BB6DD7"/>
    <w:rsid w:val="00BC2BAE"/>
    <w:rsid w:val="00BF0F00"/>
    <w:rsid w:val="00C3287E"/>
    <w:rsid w:val="00C35000"/>
    <w:rsid w:val="00C419CA"/>
    <w:rsid w:val="00C71056"/>
    <w:rsid w:val="00C728D5"/>
    <w:rsid w:val="00C904F6"/>
    <w:rsid w:val="00C95D2E"/>
    <w:rsid w:val="00CB2D51"/>
    <w:rsid w:val="00CB394F"/>
    <w:rsid w:val="00CB5687"/>
    <w:rsid w:val="00CC1F8C"/>
    <w:rsid w:val="00CC28D6"/>
    <w:rsid w:val="00CC6400"/>
    <w:rsid w:val="00CD0CE6"/>
    <w:rsid w:val="00CE0AEF"/>
    <w:rsid w:val="00CF4B02"/>
    <w:rsid w:val="00D02D62"/>
    <w:rsid w:val="00D0467D"/>
    <w:rsid w:val="00D213BD"/>
    <w:rsid w:val="00D256D4"/>
    <w:rsid w:val="00D2676E"/>
    <w:rsid w:val="00D31569"/>
    <w:rsid w:val="00D34075"/>
    <w:rsid w:val="00D36832"/>
    <w:rsid w:val="00D3753C"/>
    <w:rsid w:val="00D61F3A"/>
    <w:rsid w:val="00D8298E"/>
    <w:rsid w:val="00D95308"/>
    <w:rsid w:val="00DA72B0"/>
    <w:rsid w:val="00DD1385"/>
    <w:rsid w:val="00DD5E17"/>
    <w:rsid w:val="00DE1118"/>
    <w:rsid w:val="00DE586F"/>
    <w:rsid w:val="00E13C03"/>
    <w:rsid w:val="00E22048"/>
    <w:rsid w:val="00E32433"/>
    <w:rsid w:val="00E378CA"/>
    <w:rsid w:val="00E40CFB"/>
    <w:rsid w:val="00E526D9"/>
    <w:rsid w:val="00E52884"/>
    <w:rsid w:val="00E801C4"/>
    <w:rsid w:val="00E80982"/>
    <w:rsid w:val="00E87680"/>
    <w:rsid w:val="00E8784D"/>
    <w:rsid w:val="00E93701"/>
    <w:rsid w:val="00E95B79"/>
    <w:rsid w:val="00E969E7"/>
    <w:rsid w:val="00ED41F3"/>
    <w:rsid w:val="00EE08D1"/>
    <w:rsid w:val="00EE2118"/>
    <w:rsid w:val="00EF580F"/>
    <w:rsid w:val="00F35D54"/>
    <w:rsid w:val="00F42603"/>
    <w:rsid w:val="00F468FD"/>
    <w:rsid w:val="00F5417A"/>
    <w:rsid w:val="00FA39B7"/>
    <w:rsid w:val="00FF221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25AE67-4FA7-4270-830F-B2B4A10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radunovic@udg.edu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753F-138E-4DBC-A4EC-8C596A9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0</TotalTime>
  <Pages>5</Pages>
  <Words>722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UDG</cp:lastModifiedBy>
  <cp:revision>2</cp:revision>
  <cp:lastPrinted>2022-01-27T15:52:00Z</cp:lastPrinted>
  <dcterms:created xsi:type="dcterms:W3CDTF">2022-02-03T10:07:00Z</dcterms:created>
  <dcterms:modified xsi:type="dcterms:W3CDTF">2022-02-03T10:07:00Z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