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D73" w:rsidRDefault="00B91421" w:rsidP="000B1B97">
      <w:pPr>
        <w:tabs>
          <w:tab w:val="left" w:pos="902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91421">
        <w:rPr>
          <w:rFonts w:ascii="Arial" w:hAnsi="Arial" w:cs="Arial"/>
          <w:b/>
          <w:noProof/>
          <w:sz w:val="28"/>
          <w:szCs w:val="28"/>
          <w:lang w:eastAsia="en-GB"/>
        </w:rPr>
        <w:drawing>
          <wp:inline distT="0" distB="0" distL="0" distR="0" wp14:anchorId="676210C9" wp14:editId="382AE854">
            <wp:extent cx="1924050" cy="495300"/>
            <wp:effectExtent l="0" t="0" r="0" b="0"/>
            <wp:docPr id="2" name="Picture 2" descr="C:\Users\G4\Desktop\Konkurs KA103 KA107 maj 2021\logo Educ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4\Desktop\Konkurs KA103 KA107 maj 2021\logo Educon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35032" r="-2021" b="31847"/>
                    <a:stretch/>
                  </pic:blipFill>
                  <pic:spPr bwMode="auto">
                    <a:xfrm>
                      <a:off x="0" y="0"/>
                      <a:ext cx="19240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1421" w:rsidRDefault="00B91421" w:rsidP="003B4A87">
      <w:pPr>
        <w:tabs>
          <w:tab w:val="left" w:pos="902"/>
        </w:tabs>
        <w:jc w:val="center"/>
        <w:rPr>
          <w:rFonts w:ascii="Arial" w:hAnsi="Arial" w:cs="Arial"/>
          <w:b/>
          <w:sz w:val="28"/>
          <w:szCs w:val="28"/>
        </w:rPr>
      </w:pPr>
    </w:p>
    <w:p w:rsidR="000B1B97" w:rsidRDefault="001F18DD" w:rsidP="003B4A87">
      <w:pPr>
        <w:tabs>
          <w:tab w:val="left" w:pos="902"/>
        </w:tabs>
        <w:jc w:val="center"/>
        <w:rPr>
          <w:rFonts w:ascii="Arial" w:hAnsi="Arial" w:cs="Arial"/>
          <w:b/>
          <w:sz w:val="28"/>
          <w:szCs w:val="28"/>
        </w:rPr>
      </w:pPr>
      <w:r w:rsidRPr="001F18DD">
        <w:rPr>
          <w:rFonts w:ascii="Arial" w:hAnsi="Arial" w:cs="Arial"/>
          <w:b/>
          <w:sz w:val="28"/>
          <w:szCs w:val="28"/>
        </w:rPr>
        <w:t>English language proficiency report</w:t>
      </w:r>
    </w:p>
    <w:p w:rsidR="000B1B97" w:rsidRPr="003B4A87" w:rsidRDefault="000B1B97" w:rsidP="003B4A87">
      <w:pPr>
        <w:tabs>
          <w:tab w:val="left" w:pos="902"/>
        </w:tabs>
        <w:jc w:val="both"/>
        <w:rPr>
          <w:rFonts w:ascii="Arial" w:hAnsi="Arial" w:cs="Arial"/>
          <w:sz w:val="18"/>
          <w:szCs w:val="18"/>
        </w:rPr>
      </w:pPr>
      <w:r w:rsidRPr="003B4A87">
        <w:rPr>
          <w:rFonts w:ascii="Arial" w:hAnsi="Arial" w:cs="Arial"/>
          <w:sz w:val="18"/>
          <w:szCs w:val="18"/>
        </w:rPr>
        <w:t xml:space="preserve">This report serves as the proof of </w:t>
      </w:r>
      <w:r w:rsidR="00F07CE9">
        <w:rPr>
          <w:rFonts w:ascii="Arial" w:hAnsi="Arial" w:cs="Arial"/>
          <w:sz w:val="18"/>
          <w:szCs w:val="18"/>
        </w:rPr>
        <w:t xml:space="preserve">the </w:t>
      </w:r>
      <w:r w:rsidRPr="003B4A87">
        <w:rPr>
          <w:rFonts w:ascii="Arial" w:hAnsi="Arial" w:cs="Arial"/>
          <w:sz w:val="18"/>
          <w:szCs w:val="18"/>
        </w:rPr>
        <w:t xml:space="preserve">English language proficiency and is aimed at all </w:t>
      </w:r>
      <w:r w:rsidR="00F07CE9">
        <w:rPr>
          <w:rFonts w:ascii="Arial" w:hAnsi="Arial" w:cs="Arial"/>
          <w:sz w:val="18"/>
          <w:szCs w:val="18"/>
        </w:rPr>
        <w:t xml:space="preserve">the </w:t>
      </w:r>
      <w:r w:rsidRPr="003B4A87">
        <w:rPr>
          <w:rFonts w:ascii="Arial" w:hAnsi="Arial" w:cs="Arial"/>
          <w:sz w:val="18"/>
          <w:szCs w:val="18"/>
        </w:rPr>
        <w:t>foreign applicants pla</w:t>
      </w:r>
      <w:r w:rsidR="00B91421">
        <w:rPr>
          <w:rFonts w:ascii="Arial" w:hAnsi="Arial" w:cs="Arial"/>
          <w:sz w:val="18"/>
          <w:szCs w:val="18"/>
        </w:rPr>
        <w:t>nning to study at University Educons</w:t>
      </w:r>
      <w:r w:rsidR="008B1F8C" w:rsidRPr="003B4A87">
        <w:rPr>
          <w:rFonts w:ascii="Arial" w:hAnsi="Arial" w:cs="Arial"/>
          <w:sz w:val="18"/>
          <w:szCs w:val="18"/>
        </w:rPr>
        <w:t xml:space="preserve"> under the ERASMUS</w:t>
      </w:r>
      <w:r w:rsidR="00750029">
        <w:rPr>
          <w:rFonts w:ascii="Arial" w:hAnsi="Arial" w:cs="Arial"/>
          <w:sz w:val="18"/>
          <w:szCs w:val="18"/>
        </w:rPr>
        <w:t>+</w:t>
      </w:r>
      <w:r w:rsidR="008B1F8C" w:rsidRPr="003B4A87">
        <w:rPr>
          <w:rFonts w:ascii="Arial" w:hAnsi="Arial" w:cs="Arial"/>
          <w:sz w:val="18"/>
          <w:szCs w:val="18"/>
        </w:rPr>
        <w:t xml:space="preserve"> programme.</w:t>
      </w:r>
    </w:p>
    <w:p w:rsidR="000B1B97" w:rsidRPr="003B4A87" w:rsidRDefault="000B1B97" w:rsidP="008B1F8C">
      <w:pPr>
        <w:tabs>
          <w:tab w:val="left" w:pos="902"/>
        </w:tabs>
        <w:spacing w:before="240" w:after="0"/>
        <w:jc w:val="both"/>
        <w:rPr>
          <w:rFonts w:ascii="Arial" w:hAnsi="Arial" w:cs="Arial"/>
          <w:b/>
          <w:sz w:val="18"/>
          <w:szCs w:val="18"/>
        </w:rPr>
      </w:pPr>
      <w:r w:rsidRPr="003B4A87">
        <w:rPr>
          <w:rFonts w:ascii="Arial" w:hAnsi="Arial" w:cs="Arial"/>
          <w:b/>
          <w:sz w:val="18"/>
          <w:szCs w:val="18"/>
        </w:rPr>
        <w:t>To be completed by the applicant</w:t>
      </w:r>
    </w:p>
    <w:p w:rsidR="000B1B97" w:rsidRPr="00B91421" w:rsidRDefault="000B1B97" w:rsidP="003B4A87">
      <w:pPr>
        <w:tabs>
          <w:tab w:val="left" w:pos="902"/>
        </w:tabs>
        <w:spacing w:before="240"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91421">
        <w:rPr>
          <w:rFonts w:ascii="Arial" w:hAnsi="Arial" w:cs="Arial"/>
          <w:sz w:val="18"/>
          <w:szCs w:val="18"/>
        </w:rPr>
        <w:t>Name</w:t>
      </w:r>
      <w:r w:rsidRPr="00B91421">
        <w:rPr>
          <w:rFonts w:ascii="Arial" w:hAnsi="Arial" w:cs="Arial"/>
          <w:b/>
          <w:sz w:val="18"/>
          <w:szCs w:val="18"/>
        </w:rPr>
        <w:t xml:space="preserve">: </w:t>
      </w:r>
    </w:p>
    <w:p w:rsidR="004E1A1F" w:rsidRDefault="000B1B97" w:rsidP="003B4A87">
      <w:pPr>
        <w:tabs>
          <w:tab w:val="left" w:pos="902"/>
        </w:tabs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91421">
        <w:rPr>
          <w:rFonts w:ascii="Arial" w:hAnsi="Arial" w:cs="Arial"/>
          <w:sz w:val="18"/>
          <w:szCs w:val="18"/>
        </w:rPr>
        <w:t>Home institution</w:t>
      </w:r>
      <w:r w:rsidRPr="00B91421">
        <w:rPr>
          <w:rFonts w:ascii="Arial" w:hAnsi="Arial" w:cs="Arial"/>
          <w:b/>
          <w:sz w:val="18"/>
          <w:szCs w:val="18"/>
        </w:rPr>
        <w:t xml:space="preserve">: </w:t>
      </w:r>
    </w:p>
    <w:p w:rsidR="000B1B97" w:rsidRPr="00B91421" w:rsidRDefault="008B1F8C" w:rsidP="003B4A87">
      <w:pPr>
        <w:tabs>
          <w:tab w:val="left" w:pos="902"/>
        </w:tabs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91421">
        <w:rPr>
          <w:rFonts w:ascii="Arial" w:hAnsi="Arial" w:cs="Arial"/>
          <w:sz w:val="18"/>
          <w:szCs w:val="18"/>
        </w:rPr>
        <w:t>Country:</w:t>
      </w:r>
      <w:r w:rsidRPr="00B91421">
        <w:rPr>
          <w:rFonts w:ascii="Arial" w:hAnsi="Arial" w:cs="Arial"/>
          <w:b/>
          <w:sz w:val="18"/>
          <w:szCs w:val="18"/>
        </w:rPr>
        <w:t xml:space="preserve"> </w:t>
      </w:r>
    </w:p>
    <w:p w:rsidR="008B1F8C" w:rsidRPr="00B91421" w:rsidRDefault="008B1F8C" w:rsidP="00F07CE9">
      <w:pPr>
        <w:tabs>
          <w:tab w:val="left" w:pos="902"/>
        </w:tabs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91421">
        <w:rPr>
          <w:rFonts w:ascii="Arial" w:hAnsi="Arial" w:cs="Arial"/>
          <w:sz w:val="18"/>
          <w:szCs w:val="18"/>
        </w:rPr>
        <w:t>Field of study:</w:t>
      </w:r>
      <w:r w:rsidRPr="00B91421">
        <w:rPr>
          <w:rFonts w:ascii="Arial" w:hAnsi="Arial" w:cs="Arial"/>
          <w:b/>
          <w:sz w:val="18"/>
          <w:szCs w:val="18"/>
        </w:rPr>
        <w:t xml:space="preserve"> </w:t>
      </w:r>
    </w:p>
    <w:p w:rsidR="00B91421" w:rsidRDefault="00B91421" w:rsidP="00B91421">
      <w:pPr>
        <w:tabs>
          <w:tab w:val="left" w:pos="902"/>
        </w:tabs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DC779B" w:rsidRPr="00881D64" w:rsidRDefault="008B1F8C" w:rsidP="00B91421">
      <w:pPr>
        <w:tabs>
          <w:tab w:val="left" w:pos="902"/>
        </w:tabs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5C0EE1">
        <w:rPr>
          <w:rFonts w:ascii="Arial" w:hAnsi="Arial" w:cs="Arial"/>
          <w:b/>
          <w:sz w:val="18"/>
          <w:szCs w:val="18"/>
        </w:rPr>
        <w:t xml:space="preserve">To be completed by an English language teacher at </w:t>
      </w:r>
      <w:r w:rsidR="00750029">
        <w:rPr>
          <w:rFonts w:ascii="Arial" w:hAnsi="Arial" w:cs="Arial"/>
          <w:b/>
          <w:sz w:val="18"/>
          <w:szCs w:val="18"/>
        </w:rPr>
        <w:t xml:space="preserve">the </w:t>
      </w:r>
      <w:r w:rsidRPr="005C0EE1">
        <w:rPr>
          <w:rFonts w:ascii="Arial" w:hAnsi="Arial" w:cs="Arial"/>
          <w:b/>
          <w:sz w:val="18"/>
          <w:szCs w:val="18"/>
        </w:rPr>
        <w:t xml:space="preserve">applicant’s home university (or by a coordinator at </w:t>
      </w:r>
      <w:r w:rsidR="00750029">
        <w:rPr>
          <w:rFonts w:ascii="Arial" w:hAnsi="Arial" w:cs="Arial"/>
          <w:b/>
          <w:sz w:val="18"/>
          <w:szCs w:val="18"/>
        </w:rPr>
        <w:t xml:space="preserve">the </w:t>
      </w:r>
      <w:r w:rsidRPr="005C0EE1">
        <w:rPr>
          <w:rFonts w:ascii="Arial" w:hAnsi="Arial" w:cs="Arial"/>
          <w:b/>
          <w:sz w:val="18"/>
          <w:szCs w:val="18"/>
        </w:rPr>
        <w:t xml:space="preserve">International Relations Office) </w:t>
      </w:r>
    </w:p>
    <w:p w:rsidR="00B91421" w:rsidRDefault="00B91421" w:rsidP="00B91421">
      <w:pPr>
        <w:tabs>
          <w:tab w:val="left" w:pos="902"/>
        </w:tabs>
        <w:spacing w:after="0"/>
        <w:jc w:val="both"/>
        <w:rPr>
          <w:rFonts w:ascii="Arial" w:hAnsi="Arial" w:cs="Arial"/>
          <w:sz w:val="18"/>
          <w:szCs w:val="18"/>
        </w:rPr>
      </w:pPr>
    </w:p>
    <w:p w:rsidR="00DC779B" w:rsidRDefault="008B1F8C" w:rsidP="00B91421">
      <w:pPr>
        <w:tabs>
          <w:tab w:val="left" w:pos="902"/>
        </w:tabs>
        <w:spacing w:after="0"/>
        <w:rPr>
          <w:rFonts w:ascii="Arial" w:hAnsi="Arial" w:cs="Arial"/>
          <w:sz w:val="18"/>
          <w:szCs w:val="18"/>
        </w:rPr>
      </w:pPr>
      <w:r w:rsidRPr="00881D64">
        <w:rPr>
          <w:rFonts w:ascii="Arial" w:hAnsi="Arial" w:cs="Arial"/>
          <w:sz w:val="18"/>
          <w:szCs w:val="18"/>
        </w:rPr>
        <w:t xml:space="preserve">Erasmus students should be able to follow lectures and seminars taught in English, participate in discussions, take notes and </w:t>
      </w:r>
      <w:r w:rsidR="00881D64" w:rsidRPr="00881D64">
        <w:rPr>
          <w:rFonts w:ascii="Arial" w:hAnsi="Arial" w:cs="Arial"/>
          <w:sz w:val="18"/>
          <w:szCs w:val="18"/>
        </w:rPr>
        <w:t>understand written study materials</w:t>
      </w:r>
      <w:r w:rsidR="00881D64">
        <w:rPr>
          <w:rFonts w:ascii="Arial" w:hAnsi="Arial" w:cs="Arial"/>
          <w:sz w:val="18"/>
          <w:szCs w:val="18"/>
        </w:rPr>
        <w:t xml:space="preserve">, therefore B2 level </w:t>
      </w:r>
      <w:r w:rsidR="00ED3481">
        <w:rPr>
          <w:rFonts w:ascii="Arial" w:hAnsi="Arial" w:cs="Arial"/>
          <w:sz w:val="18"/>
          <w:szCs w:val="18"/>
        </w:rPr>
        <w:t>is required. For further information, please see CEFR (Common European Fram</w:t>
      </w:r>
      <w:r w:rsidR="00B91421">
        <w:rPr>
          <w:rFonts w:ascii="Arial" w:hAnsi="Arial" w:cs="Arial"/>
          <w:sz w:val="18"/>
          <w:szCs w:val="18"/>
        </w:rPr>
        <w:t xml:space="preserve">ework of Reference) </w:t>
      </w:r>
    </w:p>
    <w:p w:rsidR="00DC779B" w:rsidRPr="00DC779B" w:rsidRDefault="00DC779B" w:rsidP="00ED3481">
      <w:pPr>
        <w:tabs>
          <w:tab w:val="left" w:pos="902"/>
        </w:tabs>
        <w:spacing w:after="0"/>
        <w:rPr>
          <w:rFonts w:ascii="Arial" w:hAnsi="Arial" w:cs="Arial"/>
          <w:sz w:val="18"/>
          <w:szCs w:val="18"/>
        </w:rPr>
      </w:pPr>
    </w:p>
    <w:p w:rsidR="00C53A8A" w:rsidRPr="00D94175" w:rsidRDefault="00F02D73" w:rsidP="005C0EE1">
      <w:pPr>
        <w:pStyle w:val="ListParagraph"/>
        <w:numPr>
          <w:ilvl w:val="0"/>
          <w:numId w:val="7"/>
        </w:numPr>
        <w:tabs>
          <w:tab w:val="left" w:pos="902"/>
        </w:tabs>
        <w:spacing w:after="0"/>
        <w:rPr>
          <w:rFonts w:ascii="Arial" w:hAnsi="Arial" w:cs="Arial"/>
          <w:b/>
          <w:sz w:val="18"/>
          <w:szCs w:val="18"/>
        </w:rPr>
      </w:pPr>
      <w:r w:rsidRPr="00D94175">
        <w:rPr>
          <w:rFonts w:ascii="Arial" w:hAnsi="Arial" w:cs="Arial"/>
          <w:b/>
          <w:sz w:val="18"/>
          <w:szCs w:val="18"/>
        </w:rPr>
        <w:t>How did you evaluate the level of applicant’s English?</w:t>
      </w:r>
      <w:r w:rsidR="00F07CE9" w:rsidRPr="00D94175">
        <w:rPr>
          <w:rFonts w:ascii="Arial" w:hAnsi="Arial" w:cs="Arial"/>
          <w:b/>
          <w:sz w:val="18"/>
          <w:szCs w:val="18"/>
        </w:rPr>
        <w:t xml:space="preserve"> (mark at least one)</w:t>
      </w:r>
    </w:p>
    <w:p w:rsidR="00F02D73" w:rsidRPr="00D94175" w:rsidRDefault="00F07CE9" w:rsidP="00F07CE9">
      <w:pPr>
        <w:pStyle w:val="ListParagraph"/>
        <w:numPr>
          <w:ilvl w:val="0"/>
          <w:numId w:val="9"/>
        </w:numPr>
        <w:tabs>
          <w:tab w:val="left" w:pos="902"/>
        </w:tabs>
        <w:spacing w:after="0"/>
        <w:rPr>
          <w:rFonts w:ascii="Arial" w:hAnsi="Arial" w:cs="Arial"/>
          <w:sz w:val="18"/>
          <w:szCs w:val="18"/>
        </w:rPr>
      </w:pPr>
      <w:r w:rsidRPr="00D94175">
        <w:rPr>
          <w:rFonts w:ascii="Arial" w:hAnsi="Arial" w:cs="Arial"/>
          <w:sz w:val="18"/>
          <w:szCs w:val="18"/>
        </w:rPr>
        <w:t xml:space="preserve">Based on knowledge of applicant’s study in English at </w:t>
      </w:r>
      <w:r w:rsidR="00DC779B" w:rsidRPr="00D94175">
        <w:rPr>
          <w:rFonts w:ascii="Arial" w:hAnsi="Arial" w:cs="Arial"/>
          <w:sz w:val="18"/>
          <w:szCs w:val="18"/>
        </w:rPr>
        <w:t xml:space="preserve">the home </w:t>
      </w:r>
      <w:r w:rsidRPr="00D94175">
        <w:rPr>
          <w:rFonts w:ascii="Arial" w:hAnsi="Arial" w:cs="Arial"/>
          <w:sz w:val="18"/>
          <w:szCs w:val="18"/>
        </w:rPr>
        <w:t>university</w:t>
      </w:r>
    </w:p>
    <w:p w:rsidR="00F07CE9" w:rsidRPr="00D94175" w:rsidRDefault="00F07CE9" w:rsidP="00F07CE9">
      <w:pPr>
        <w:pStyle w:val="ListParagraph"/>
        <w:numPr>
          <w:ilvl w:val="0"/>
          <w:numId w:val="9"/>
        </w:numPr>
        <w:tabs>
          <w:tab w:val="left" w:pos="902"/>
        </w:tabs>
        <w:spacing w:after="0"/>
        <w:rPr>
          <w:rFonts w:ascii="Arial" w:hAnsi="Arial" w:cs="Arial"/>
          <w:sz w:val="18"/>
          <w:szCs w:val="18"/>
        </w:rPr>
      </w:pPr>
      <w:r w:rsidRPr="00D94175">
        <w:rPr>
          <w:rFonts w:ascii="Arial" w:hAnsi="Arial" w:cs="Arial"/>
          <w:sz w:val="18"/>
          <w:szCs w:val="18"/>
        </w:rPr>
        <w:t xml:space="preserve">Based on the written examination </w:t>
      </w:r>
    </w:p>
    <w:p w:rsidR="00F07CE9" w:rsidRPr="00D94175" w:rsidRDefault="00F07CE9" w:rsidP="00F07CE9">
      <w:pPr>
        <w:pStyle w:val="ListParagraph"/>
        <w:numPr>
          <w:ilvl w:val="0"/>
          <w:numId w:val="9"/>
        </w:numPr>
        <w:tabs>
          <w:tab w:val="left" w:pos="902"/>
        </w:tabs>
        <w:spacing w:after="0"/>
        <w:rPr>
          <w:rFonts w:ascii="Arial" w:hAnsi="Arial" w:cs="Arial"/>
          <w:sz w:val="18"/>
          <w:szCs w:val="18"/>
        </w:rPr>
      </w:pPr>
      <w:r w:rsidRPr="00D94175">
        <w:rPr>
          <w:rFonts w:ascii="Arial" w:hAnsi="Arial" w:cs="Arial"/>
          <w:sz w:val="18"/>
          <w:szCs w:val="18"/>
        </w:rPr>
        <w:t xml:space="preserve">Based on the oral examination </w:t>
      </w:r>
    </w:p>
    <w:p w:rsidR="00F07CE9" w:rsidRPr="00F07CE9" w:rsidRDefault="00F07CE9" w:rsidP="00F07CE9">
      <w:pPr>
        <w:tabs>
          <w:tab w:val="left" w:pos="902"/>
        </w:tabs>
        <w:spacing w:after="0"/>
        <w:ind w:left="360"/>
        <w:rPr>
          <w:rFonts w:ascii="Arial" w:hAnsi="Arial" w:cs="Arial"/>
          <w:color w:val="FF0000"/>
          <w:sz w:val="18"/>
          <w:szCs w:val="18"/>
          <w:lang w:val="sk-SK"/>
        </w:rPr>
      </w:pPr>
    </w:p>
    <w:p w:rsidR="00C53A8A" w:rsidRPr="005C0EE1" w:rsidRDefault="00C53A8A" w:rsidP="005C0EE1">
      <w:pPr>
        <w:pStyle w:val="ListParagraph"/>
        <w:numPr>
          <w:ilvl w:val="0"/>
          <w:numId w:val="7"/>
        </w:numPr>
        <w:tabs>
          <w:tab w:val="left" w:pos="902"/>
        </w:tabs>
        <w:spacing w:after="0"/>
        <w:rPr>
          <w:rFonts w:ascii="Arial" w:hAnsi="Arial" w:cs="Arial"/>
          <w:b/>
          <w:sz w:val="18"/>
          <w:szCs w:val="18"/>
          <w:lang w:val="en-US"/>
        </w:rPr>
      </w:pPr>
      <w:r w:rsidRPr="005C0EE1">
        <w:rPr>
          <w:rFonts w:ascii="Arial" w:hAnsi="Arial" w:cs="Arial"/>
          <w:b/>
          <w:sz w:val="18"/>
          <w:szCs w:val="18"/>
        </w:rPr>
        <w:t>Please, state your opinion on the applicant</w:t>
      </w:r>
      <w:r w:rsidRPr="005C0EE1">
        <w:rPr>
          <w:rFonts w:ascii="Arial" w:hAnsi="Arial" w:cs="Arial"/>
          <w:b/>
          <w:sz w:val="18"/>
          <w:szCs w:val="18"/>
          <w:lang w:val="en-US"/>
        </w:rPr>
        <w:t>’s English language abilities in each of the following skills:</w:t>
      </w:r>
    </w:p>
    <w:p w:rsidR="005C0EE1" w:rsidRPr="00F07CE9" w:rsidRDefault="005C0EE1" w:rsidP="00F07CE9">
      <w:pPr>
        <w:tabs>
          <w:tab w:val="left" w:pos="902"/>
        </w:tabs>
        <w:spacing w:after="0"/>
        <w:rPr>
          <w:rFonts w:ascii="Arial" w:hAnsi="Arial" w:cs="Arial"/>
          <w:sz w:val="18"/>
          <w:szCs w:val="18"/>
          <w:lang w:val="en-US"/>
        </w:rPr>
        <w:sectPr w:rsidR="005C0EE1" w:rsidRPr="00F07CE9" w:rsidSect="003B4A87">
          <w:pgSz w:w="11906" w:h="16838"/>
          <w:pgMar w:top="275" w:right="1417" w:bottom="1417" w:left="1417" w:header="454" w:footer="709" w:gutter="0"/>
          <w:cols w:space="708"/>
          <w:docGrid w:linePitch="360"/>
        </w:sectPr>
      </w:pPr>
    </w:p>
    <w:p w:rsidR="00C53A8A" w:rsidRPr="005C0EE1" w:rsidRDefault="00F6232A" w:rsidP="00C53A8A">
      <w:pPr>
        <w:pStyle w:val="ListParagraph"/>
        <w:numPr>
          <w:ilvl w:val="0"/>
          <w:numId w:val="1"/>
        </w:numPr>
        <w:tabs>
          <w:tab w:val="left" w:pos="902"/>
        </w:tabs>
        <w:spacing w:after="0"/>
        <w:rPr>
          <w:rFonts w:ascii="Arial" w:hAnsi="Arial" w:cs="Arial"/>
          <w:b/>
          <w:sz w:val="16"/>
          <w:szCs w:val="16"/>
        </w:rPr>
      </w:pPr>
      <w:r w:rsidRPr="005C0EE1">
        <w:rPr>
          <w:rFonts w:ascii="Arial" w:hAnsi="Arial" w:cs="Arial"/>
          <w:b/>
          <w:sz w:val="16"/>
          <w:szCs w:val="16"/>
          <w:lang w:val="en-US"/>
        </w:rPr>
        <w:lastRenderedPageBreak/>
        <w:t>LISTENING</w:t>
      </w:r>
      <w:r w:rsidR="00C53A8A" w:rsidRPr="005C0EE1">
        <w:rPr>
          <w:rFonts w:ascii="Arial" w:hAnsi="Arial" w:cs="Arial"/>
          <w:b/>
          <w:sz w:val="16"/>
          <w:szCs w:val="16"/>
          <w:lang w:val="en-US"/>
        </w:rPr>
        <w:t xml:space="preserve"> (</w:t>
      </w:r>
      <w:r w:rsidR="00F07CE9">
        <w:rPr>
          <w:rFonts w:ascii="Arial" w:hAnsi="Arial" w:cs="Arial"/>
          <w:b/>
          <w:sz w:val="16"/>
          <w:szCs w:val="16"/>
          <w:lang w:val="en-US"/>
        </w:rPr>
        <w:t>mark</w:t>
      </w:r>
      <w:r w:rsidR="00C53A8A" w:rsidRPr="005C0EE1">
        <w:rPr>
          <w:rFonts w:ascii="Arial" w:hAnsi="Arial" w:cs="Arial"/>
          <w:b/>
          <w:sz w:val="16"/>
          <w:szCs w:val="16"/>
          <w:lang w:val="en-US"/>
        </w:rPr>
        <w:t xml:space="preserve"> one)</w:t>
      </w:r>
    </w:p>
    <w:p w:rsidR="00C53A8A" w:rsidRPr="005C0EE1" w:rsidRDefault="00F6232A" w:rsidP="00F6232A">
      <w:pPr>
        <w:pStyle w:val="ListParagraph"/>
        <w:numPr>
          <w:ilvl w:val="0"/>
          <w:numId w:val="2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None</w:t>
      </w:r>
    </w:p>
    <w:p w:rsidR="00F6232A" w:rsidRPr="005C0EE1" w:rsidRDefault="00F6232A" w:rsidP="00F6232A">
      <w:pPr>
        <w:pStyle w:val="ListParagraph"/>
        <w:numPr>
          <w:ilvl w:val="0"/>
          <w:numId w:val="2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 xml:space="preserve">Recognizing familiar words and very basic phrases </w:t>
      </w:r>
    </w:p>
    <w:p w:rsidR="00F6232A" w:rsidRPr="005C0EE1" w:rsidRDefault="00F6232A" w:rsidP="00F6232A">
      <w:pPr>
        <w:pStyle w:val="ListParagraph"/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 xml:space="preserve">when </w:t>
      </w:r>
      <w:r w:rsidR="007409DD" w:rsidRPr="005C0EE1">
        <w:rPr>
          <w:rFonts w:ascii="Arial" w:hAnsi="Arial" w:cs="Arial"/>
          <w:sz w:val="16"/>
          <w:szCs w:val="16"/>
        </w:rPr>
        <w:t>people speak slowly and clearly</w:t>
      </w:r>
    </w:p>
    <w:p w:rsidR="007409DD" w:rsidRPr="005C0EE1" w:rsidRDefault="007409DD" w:rsidP="007409DD">
      <w:pPr>
        <w:pStyle w:val="ListParagraph"/>
        <w:numPr>
          <w:ilvl w:val="0"/>
          <w:numId w:val="2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Understanding the main points of clear standard speech on familiar matters</w:t>
      </w:r>
    </w:p>
    <w:p w:rsidR="007409DD" w:rsidRPr="005C0EE1" w:rsidRDefault="007409DD" w:rsidP="007409DD">
      <w:pPr>
        <w:pStyle w:val="ListParagraph"/>
        <w:numPr>
          <w:ilvl w:val="0"/>
          <w:numId w:val="2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Understanding extended speech and lectures and following even complex lines of argument</w:t>
      </w:r>
    </w:p>
    <w:p w:rsidR="007409DD" w:rsidRPr="005C0EE1" w:rsidRDefault="007409DD" w:rsidP="007409DD">
      <w:pPr>
        <w:pStyle w:val="ListParagraph"/>
        <w:numPr>
          <w:ilvl w:val="0"/>
          <w:numId w:val="2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Understand extended speech- understanding television programmes and films without too much effort</w:t>
      </w:r>
    </w:p>
    <w:p w:rsidR="005C0EE1" w:rsidRPr="005C0EE1" w:rsidRDefault="005C0EE1" w:rsidP="005C0EE1">
      <w:pPr>
        <w:pStyle w:val="ListParagraph"/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</w:p>
    <w:p w:rsidR="007409DD" w:rsidRPr="005C0EE1" w:rsidRDefault="007409DD" w:rsidP="007409DD">
      <w:pPr>
        <w:pStyle w:val="ListParagraph"/>
        <w:numPr>
          <w:ilvl w:val="0"/>
          <w:numId w:val="1"/>
        </w:numPr>
        <w:tabs>
          <w:tab w:val="left" w:pos="902"/>
        </w:tabs>
        <w:spacing w:after="0"/>
        <w:rPr>
          <w:rFonts w:ascii="Arial" w:hAnsi="Arial" w:cs="Arial"/>
          <w:b/>
          <w:sz w:val="16"/>
          <w:szCs w:val="16"/>
        </w:rPr>
      </w:pPr>
      <w:r w:rsidRPr="005C0EE1">
        <w:rPr>
          <w:rFonts w:ascii="Arial" w:hAnsi="Arial" w:cs="Arial"/>
          <w:b/>
          <w:sz w:val="16"/>
          <w:szCs w:val="16"/>
        </w:rPr>
        <w:t>READING (</w:t>
      </w:r>
      <w:r w:rsidR="00F07CE9">
        <w:rPr>
          <w:rFonts w:ascii="Arial" w:hAnsi="Arial" w:cs="Arial"/>
          <w:b/>
          <w:sz w:val="16"/>
          <w:szCs w:val="16"/>
        </w:rPr>
        <w:t>mark</w:t>
      </w:r>
      <w:r w:rsidRPr="005C0EE1">
        <w:rPr>
          <w:rFonts w:ascii="Arial" w:hAnsi="Arial" w:cs="Arial"/>
          <w:b/>
          <w:sz w:val="16"/>
          <w:szCs w:val="16"/>
        </w:rPr>
        <w:t xml:space="preserve"> one)</w:t>
      </w:r>
    </w:p>
    <w:p w:rsidR="007409DD" w:rsidRPr="005C0EE1" w:rsidRDefault="007409DD" w:rsidP="007409DD">
      <w:pPr>
        <w:pStyle w:val="ListParagraph"/>
        <w:numPr>
          <w:ilvl w:val="0"/>
          <w:numId w:val="4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None</w:t>
      </w:r>
    </w:p>
    <w:p w:rsidR="007409DD" w:rsidRPr="005C0EE1" w:rsidRDefault="007409DD" w:rsidP="007409DD">
      <w:pPr>
        <w:pStyle w:val="ListParagraph"/>
        <w:numPr>
          <w:ilvl w:val="0"/>
          <w:numId w:val="4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Reading very short, simple texts</w:t>
      </w:r>
    </w:p>
    <w:p w:rsidR="007409DD" w:rsidRPr="005C0EE1" w:rsidRDefault="007409DD" w:rsidP="007409DD">
      <w:pPr>
        <w:pStyle w:val="ListParagraph"/>
        <w:numPr>
          <w:ilvl w:val="0"/>
          <w:numId w:val="4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Understanding texts that consist mainly of everyday or job-related language</w:t>
      </w:r>
    </w:p>
    <w:p w:rsidR="007409DD" w:rsidRPr="005C0EE1" w:rsidRDefault="007409DD" w:rsidP="007409DD">
      <w:pPr>
        <w:pStyle w:val="ListParagraph"/>
        <w:numPr>
          <w:ilvl w:val="0"/>
          <w:numId w:val="4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Understanding articles and reports, understanding contemporary literary prose</w:t>
      </w:r>
    </w:p>
    <w:p w:rsidR="007409DD" w:rsidRPr="005C0EE1" w:rsidRDefault="007409DD" w:rsidP="007409DD">
      <w:pPr>
        <w:pStyle w:val="ListParagraph"/>
        <w:numPr>
          <w:ilvl w:val="0"/>
          <w:numId w:val="4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Understanding long and complex factual and literary texts, understanding longer technical instructions</w:t>
      </w:r>
    </w:p>
    <w:p w:rsidR="005C0EE1" w:rsidRPr="005C0EE1" w:rsidRDefault="005C0EE1" w:rsidP="005C0EE1">
      <w:pPr>
        <w:pStyle w:val="ListParagraph"/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</w:p>
    <w:p w:rsidR="007409DD" w:rsidRPr="005C0EE1" w:rsidRDefault="007409DD" w:rsidP="007409DD">
      <w:pPr>
        <w:pStyle w:val="ListParagraph"/>
        <w:numPr>
          <w:ilvl w:val="0"/>
          <w:numId w:val="1"/>
        </w:numPr>
        <w:tabs>
          <w:tab w:val="left" w:pos="902"/>
        </w:tabs>
        <w:spacing w:after="0"/>
        <w:rPr>
          <w:rFonts w:ascii="Arial" w:hAnsi="Arial" w:cs="Arial"/>
          <w:b/>
          <w:sz w:val="16"/>
          <w:szCs w:val="16"/>
        </w:rPr>
      </w:pPr>
      <w:r w:rsidRPr="005C0EE1">
        <w:rPr>
          <w:rFonts w:ascii="Arial" w:hAnsi="Arial" w:cs="Arial"/>
          <w:b/>
          <w:sz w:val="16"/>
          <w:szCs w:val="16"/>
        </w:rPr>
        <w:lastRenderedPageBreak/>
        <w:t>WRITING (</w:t>
      </w:r>
      <w:r w:rsidR="00F07CE9">
        <w:rPr>
          <w:rFonts w:ascii="Arial" w:hAnsi="Arial" w:cs="Arial"/>
          <w:b/>
          <w:sz w:val="16"/>
          <w:szCs w:val="16"/>
        </w:rPr>
        <w:t xml:space="preserve">mark </w:t>
      </w:r>
      <w:r w:rsidRPr="005C0EE1">
        <w:rPr>
          <w:rFonts w:ascii="Arial" w:hAnsi="Arial" w:cs="Arial"/>
          <w:b/>
          <w:sz w:val="16"/>
          <w:szCs w:val="16"/>
        </w:rPr>
        <w:t>one)</w:t>
      </w:r>
    </w:p>
    <w:p w:rsidR="007409DD" w:rsidRPr="005C0EE1" w:rsidRDefault="007409DD" w:rsidP="007409DD">
      <w:pPr>
        <w:pStyle w:val="ListParagraph"/>
        <w:numPr>
          <w:ilvl w:val="0"/>
          <w:numId w:val="5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None</w:t>
      </w:r>
    </w:p>
    <w:p w:rsidR="00F02D73" w:rsidRPr="005C0EE1" w:rsidRDefault="003B4A87" w:rsidP="003B4A87">
      <w:pPr>
        <w:pStyle w:val="ListParagraph"/>
        <w:numPr>
          <w:ilvl w:val="0"/>
          <w:numId w:val="5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Writing short, simple sentences with frequent errors in spelling and structure</w:t>
      </w:r>
    </w:p>
    <w:p w:rsidR="005C0EE1" w:rsidRPr="005C0EE1" w:rsidRDefault="005C0EE1" w:rsidP="005C0EE1">
      <w:pPr>
        <w:pStyle w:val="ListParagraph"/>
        <w:numPr>
          <w:ilvl w:val="0"/>
          <w:numId w:val="5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Writing personal letters and notes asking for or conveying simple information, getting across the point he/she feels to be important with some errors in spelling</w:t>
      </w:r>
    </w:p>
    <w:p w:rsidR="003B4A87" w:rsidRPr="005C0EE1" w:rsidRDefault="005C0EE1" w:rsidP="003B4A87">
      <w:pPr>
        <w:pStyle w:val="ListParagraph"/>
        <w:numPr>
          <w:ilvl w:val="0"/>
          <w:numId w:val="5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Writing on academic topics, e</w:t>
      </w:r>
      <w:r w:rsidR="003B4A87" w:rsidRPr="005C0EE1">
        <w:rPr>
          <w:rFonts w:ascii="Arial" w:hAnsi="Arial" w:cs="Arial"/>
          <w:sz w:val="16"/>
          <w:szCs w:val="16"/>
        </w:rPr>
        <w:t xml:space="preserve">xpressing views effectively </w:t>
      </w:r>
    </w:p>
    <w:p w:rsidR="003B4A87" w:rsidRPr="005C0EE1" w:rsidRDefault="003B4A87" w:rsidP="003B4A87">
      <w:pPr>
        <w:pStyle w:val="ListParagraph"/>
        <w:numPr>
          <w:ilvl w:val="0"/>
          <w:numId w:val="5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5C0EE1">
        <w:rPr>
          <w:rFonts w:ascii="Arial" w:hAnsi="Arial" w:cs="Arial"/>
          <w:sz w:val="16"/>
          <w:szCs w:val="16"/>
        </w:rPr>
        <w:t>Expressing him/herself with clarity and precision, feeling for the style of the language</w:t>
      </w:r>
    </w:p>
    <w:p w:rsidR="005C0EE1" w:rsidRPr="005C0EE1" w:rsidRDefault="005C0EE1" w:rsidP="005C0EE1">
      <w:pPr>
        <w:pStyle w:val="ListParagraph"/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</w:p>
    <w:p w:rsidR="007409DD" w:rsidRPr="00D94175" w:rsidRDefault="00F02D73" w:rsidP="00F02D73">
      <w:pPr>
        <w:pStyle w:val="ListParagraph"/>
        <w:numPr>
          <w:ilvl w:val="0"/>
          <w:numId w:val="1"/>
        </w:numPr>
        <w:tabs>
          <w:tab w:val="left" w:pos="902"/>
        </w:tabs>
        <w:spacing w:after="0"/>
        <w:rPr>
          <w:rFonts w:ascii="Arial" w:hAnsi="Arial" w:cs="Arial"/>
          <w:b/>
          <w:sz w:val="16"/>
          <w:szCs w:val="16"/>
        </w:rPr>
      </w:pPr>
      <w:r w:rsidRPr="00D94175">
        <w:rPr>
          <w:rFonts w:ascii="Arial" w:hAnsi="Arial" w:cs="Arial"/>
          <w:b/>
          <w:sz w:val="16"/>
          <w:szCs w:val="16"/>
        </w:rPr>
        <w:t>SPEAKING (</w:t>
      </w:r>
      <w:r w:rsidR="00F07CE9" w:rsidRPr="00D94175">
        <w:rPr>
          <w:rFonts w:ascii="Arial" w:hAnsi="Arial" w:cs="Arial"/>
          <w:b/>
          <w:sz w:val="16"/>
          <w:szCs w:val="16"/>
        </w:rPr>
        <w:t>mark</w:t>
      </w:r>
      <w:r w:rsidRPr="00D94175">
        <w:rPr>
          <w:rFonts w:ascii="Arial" w:hAnsi="Arial" w:cs="Arial"/>
          <w:b/>
          <w:sz w:val="16"/>
          <w:szCs w:val="16"/>
        </w:rPr>
        <w:t xml:space="preserve"> one)</w:t>
      </w:r>
    </w:p>
    <w:p w:rsidR="00F02D73" w:rsidRPr="00D94175" w:rsidRDefault="00F02D73" w:rsidP="00F02D73">
      <w:pPr>
        <w:pStyle w:val="ListParagraph"/>
        <w:numPr>
          <w:ilvl w:val="0"/>
          <w:numId w:val="5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D94175">
        <w:rPr>
          <w:rFonts w:ascii="Arial" w:hAnsi="Arial" w:cs="Arial"/>
          <w:sz w:val="16"/>
          <w:szCs w:val="16"/>
        </w:rPr>
        <w:t>None</w:t>
      </w:r>
    </w:p>
    <w:p w:rsidR="00F02D73" w:rsidRPr="00D94175" w:rsidRDefault="00F02D73" w:rsidP="00F02D73">
      <w:pPr>
        <w:pStyle w:val="ListParagraph"/>
        <w:numPr>
          <w:ilvl w:val="0"/>
          <w:numId w:val="5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D94175">
        <w:rPr>
          <w:rFonts w:ascii="Arial" w:eastAsia="Swift-RegularItalic" w:hAnsi="Arial" w:cs="Arial"/>
          <w:iCs/>
          <w:sz w:val="16"/>
          <w:szCs w:val="16"/>
        </w:rPr>
        <w:t>Communicating in simple and routine tasks</w:t>
      </w:r>
    </w:p>
    <w:p w:rsidR="00F02D73" w:rsidRPr="00D94175" w:rsidRDefault="00F02D73" w:rsidP="00F02D73">
      <w:pPr>
        <w:pStyle w:val="ListParagraph"/>
        <w:numPr>
          <w:ilvl w:val="0"/>
          <w:numId w:val="5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D94175">
        <w:rPr>
          <w:rFonts w:ascii="Arial" w:hAnsi="Arial" w:cs="Arial"/>
          <w:sz w:val="16"/>
          <w:szCs w:val="16"/>
        </w:rPr>
        <w:t>Communicating with some confidence on familiar routine and non-routine matters related to his/her interests and professional field</w:t>
      </w:r>
    </w:p>
    <w:p w:rsidR="00F02D73" w:rsidRPr="00D94175" w:rsidRDefault="00F02D73" w:rsidP="00F02D73">
      <w:pPr>
        <w:pStyle w:val="ListParagraph"/>
        <w:numPr>
          <w:ilvl w:val="0"/>
          <w:numId w:val="5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</w:pPr>
      <w:r w:rsidRPr="00D94175">
        <w:rPr>
          <w:rFonts w:ascii="Arial" w:hAnsi="Arial" w:cs="Arial"/>
          <w:sz w:val="16"/>
          <w:szCs w:val="16"/>
        </w:rPr>
        <w:t>Using the language fluently, accurately and effectively on a wide range of general, academic, vocational or leisure topics</w:t>
      </w:r>
    </w:p>
    <w:p w:rsidR="00F07CE9" w:rsidRPr="00D94175" w:rsidRDefault="00F02D73" w:rsidP="00F07CE9">
      <w:pPr>
        <w:pStyle w:val="ListParagraph"/>
        <w:numPr>
          <w:ilvl w:val="0"/>
          <w:numId w:val="5"/>
        </w:numPr>
        <w:tabs>
          <w:tab w:val="left" w:pos="902"/>
        </w:tabs>
        <w:spacing w:after="0"/>
        <w:rPr>
          <w:rFonts w:ascii="Arial" w:hAnsi="Arial" w:cs="Arial"/>
          <w:sz w:val="16"/>
          <w:szCs w:val="16"/>
        </w:rPr>
        <w:sectPr w:rsidR="00F07CE9" w:rsidRPr="00D94175" w:rsidSect="005C0EE1">
          <w:type w:val="continuous"/>
          <w:pgSz w:w="11906" w:h="16838"/>
          <w:pgMar w:top="275" w:right="1417" w:bottom="1417" w:left="1417" w:header="454" w:footer="709" w:gutter="0"/>
          <w:cols w:num="2" w:space="708"/>
          <w:docGrid w:linePitch="360"/>
        </w:sectPr>
      </w:pPr>
      <w:r w:rsidRPr="00D94175">
        <w:rPr>
          <w:rFonts w:ascii="Arial" w:hAnsi="Arial" w:cs="Arial"/>
          <w:sz w:val="16"/>
          <w:szCs w:val="16"/>
        </w:rPr>
        <w:t>Speaking fluently and spontaneously, handling a wide ra</w:t>
      </w:r>
      <w:r w:rsidR="00DC779B" w:rsidRPr="00D94175">
        <w:rPr>
          <w:rFonts w:ascii="Arial" w:hAnsi="Arial" w:cs="Arial"/>
          <w:sz w:val="16"/>
          <w:szCs w:val="16"/>
        </w:rPr>
        <w:t>nge of conversational situation</w:t>
      </w:r>
    </w:p>
    <w:p w:rsidR="00881D64" w:rsidRPr="00D94175" w:rsidRDefault="00ED3481" w:rsidP="00F02D73">
      <w:pPr>
        <w:tabs>
          <w:tab w:val="left" w:pos="902"/>
        </w:tabs>
        <w:spacing w:after="0"/>
        <w:rPr>
          <w:rFonts w:ascii="Arial" w:hAnsi="Arial" w:cs="Arial"/>
          <w:sz w:val="18"/>
          <w:szCs w:val="18"/>
        </w:rPr>
      </w:pPr>
      <w:r w:rsidRPr="00D94175">
        <w:rPr>
          <w:rFonts w:ascii="Arial" w:hAnsi="Arial" w:cs="Arial"/>
          <w:sz w:val="18"/>
          <w:szCs w:val="18"/>
        </w:rPr>
        <w:lastRenderedPageBreak/>
        <w:t xml:space="preserve"> </w:t>
      </w:r>
    </w:p>
    <w:p w:rsidR="005C0EE1" w:rsidRDefault="005C0EE1" w:rsidP="00F07CE9">
      <w:pPr>
        <w:tabs>
          <w:tab w:val="left" w:pos="902"/>
        </w:tabs>
        <w:ind w:left="36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noProof/>
          <w:sz w:val="18"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6FDAC" wp14:editId="233E7971">
                <wp:simplePos x="0" y="0"/>
                <wp:positionH relativeFrom="column">
                  <wp:posOffset>-24765</wp:posOffset>
                </wp:positionH>
                <wp:positionV relativeFrom="paragraph">
                  <wp:posOffset>18415</wp:posOffset>
                </wp:positionV>
                <wp:extent cx="79375" cy="86995"/>
                <wp:effectExtent l="0" t="0" r="15875" b="27305"/>
                <wp:wrapNone/>
                <wp:docPr id="4" name="Obdĺž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" cy="86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5A8AB" id="Obdĺžnik 4" o:spid="_x0000_s1026" style="position:absolute;margin-left:-1.95pt;margin-top:1.45pt;width:6.25pt;height: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" filled="f" strokecolor="black [3213]" strokeweight="2pt"/>
            </w:pict>
          </mc:Fallback>
        </mc:AlternateContent>
      </w:r>
      <w:r w:rsidRPr="005C0EE1">
        <w:rPr>
          <w:rFonts w:ascii="Arial" w:hAnsi="Arial" w:cs="Arial"/>
          <w:b/>
          <w:sz w:val="18"/>
          <w:szCs w:val="18"/>
        </w:rPr>
        <w:t xml:space="preserve">I confirm that the above mentioned student is proficient at </w:t>
      </w:r>
      <w:r w:rsidR="00DC779B">
        <w:rPr>
          <w:rFonts w:ascii="Arial" w:hAnsi="Arial" w:cs="Arial"/>
          <w:b/>
          <w:sz w:val="18"/>
          <w:szCs w:val="18"/>
        </w:rPr>
        <w:t>the minimum of</w:t>
      </w:r>
      <w:r w:rsidR="00615786">
        <w:rPr>
          <w:rFonts w:ascii="Arial" w:hAnsi="Arial" w:cs="Arial"/>
          <w:b/>
          <w:sz w:val="18"/>
          <w:szCs w:val="18"/>
        </w:rPr>
        <w:t xml:space="preserve"> </w:t>
      </w:r>
      <w:r w:rsidRPr="005C0EE1">
        <w:rPr>
          <w:rFonts w:ascii="Arial" w:hAnsi="Arial" w:cs="Arial"/>
          <w:b/>
          <w:sz w:val="18"/>
          <w:szCs w:val="18"/>
        </w:rPr>
        <w:t xml:space="preserve">B2 level and is able to </w:t>
      </w:r>
      <w:r w:rsidR="00DC779B">
        <w:rPr>
          <w:rFonts w:ascii="Arial" w:hAnsi="Arial" w:cs="Arial"/>
          <w:b/>
          <w:sz w:val="18"/>
          <w:szCs w:val="18"/>
          <w:lang w:val="en-US"/>
        </w:rPr>
        <w:t xml:space="preserve">follow </w:t>
      </w:r>
      <w:r w:rsidRPr="005C0EE1">
        <w:rPr>
          <w:rFonts w:ascii="Arial" w:hAnsi="Arial" w:cs="Arial"/>
          <w:b/>
          <w:sz w:val="18"/>
          <w:szCs w:val="18"/>
          <w:lang w:val="en-US"/>
        </w:rPr>
        <w:t xml:space="preserve">university-level coursework in </w:t>
      </w:r>
      <w:r>
        <w:rPr>
          <w:rFonts w:ascii="Arial" w:hAnsi="Arial" w:cs="Arial"/>
          <w:b/>
          <w:sz w:val="18"/>
          <w:szCs w:val="18"/>
          <w:lang w:val="en-US"/>
        </w:rPr>
        <w:t xml:space="preserve">the </w:t>
      </w:r>
      <w:r w:rsidRPr="005C0EE1">
        <w:rPr>
          <w:rFonts w:ascii="Arial" w:hAnsi="Arial" w:cs="Arial"/>
          <w:b/>
          <w:sz w:val="18"/>
          <w:szCs w:val="18"/>
          <w:lang w:val="en-US"/>
        </w:rPr>
        <w:t>English</w:t>
      </w:r>
      <w:r>
        <w:rPr>
          <w:rFonts w:ascii="Arial" w:hAnsi="Arial" w:cs="Arial"/>
          <w:b/>
          <w:sz w:val="18"/>
          <w:szCs w:val="18"/>
          <w:lang w:val="en-US"/>
        </w:rPr>
        <w:t xml:space="preserve"> language. </w:t>
      </w:r>
    </w:p>
    <w:p w:rsidR="002339B2" w:rsidRDefault="002339B2" w:rsidP="005C0EE1">
      <w:pPr>
        <w:tabs>
          <w:tab w:val="left" w:pos="902"/>
        </w:tabs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Date</w:t>
      </w:r>
      <w:r w:rsidR="00B91421">
        <w:rPr>
          <w:rFonts w:ascii="Arial" w:hAnsi="Arial" w:cs="Arial"/>
          <w:b/>
          <w:sz w:val="18"/>
          <w:szCs w:val="18"/>
          <w:lang w:val="en-US"/>
        </w:rPr>
        <w:t>:</w:t>
      </w:r>
      <w:r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ab/>
        <w:t xml:space="preserve">  </w:t>
      </w:r>
    </w:p>
    <w:p w:rsidR="002339B2" w:rsidRDefault="002339B2" w:rsidP="005C0EE1">
      <w:pPr>
        <w:tabs>
          <w:tab w:val="left" w:pos="902"/>
        </w:tabs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>Nam</w:t>
      </w:r>
      <w:r w:rsidR="00B91421">
        <w:rPr>
          <w:rFonts w:ascii="Arial" w:hAnsi="Arial" w:cs="Arial"/>
          <w:b/>
          <w:sz w:val="18"/>
          <w:szCs w:val="18"/>
          <w:lang w:val="en-US"/>
        </w:rPr>
        <w:t>e:</w:t>
      </w:r>
      <w:r w:rsidR="004E1A1F">
        <w:rPr>
          <w:rFonts w:ascii="Arial" w:hAnsi="Arial" w:cs="Arial"/>
          <w:b/>
          <w:sz w:val="18"/>
          <w:szCs w:val="18"/>
          <w:lang w:val="en-US"/>
        </w:rPr>
        <w:tab/>
      </w:r>
      <w:r w:rsidR="004E1A1F">
        <w:rPr>
          <w:rFonts w:ascii="Arial" w:hAnsi="Arial" w:cs="Arial"/>
          <w:b/>
          <w:sz w:val="18"/>
          <w:szCs w:val="18"/>
          <w:lang w:val="en-US"/>
        </w:rPr>
        <w:tab/>
      </w:r>
      <w:r w:rsidR="004E1A1F">
        <w:rPr>
          <w:rFonts w:ascii="Arial" w:hAnsi="Arial" w:cs="Arial"/>
          <w:b/>
          <w:sz w:val="18"/>
          <w:szCs w:val="18"/>
          <w:lang w:val="en-US"/>
        </w:rPr>
        <w:tab/>
      </w:r>
      <w:r w:rsidR="004E1A1F">
        <w:rPr>
          <w:rFonts w:ascii="Arial" w:hAnsi="Arial" w:cs="Arial"/>
          <w:b/>
          <w:sz w:val="18"/>
          <w:szCs w:val="18"/>
          <w:lang w:val="en-US"/>
        </w:rPr>
        <w:tab/>
      </w:r>
      <w:r w:rsidR="004E1A1F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ab/>
        <w:t>Signature ……………………………………………</w:t>
      </w:r>
    </w:p>
    <w:p w:rsidR="002339B2" w:rsidRPr="002339B2" w:rsidRDefault="002339B2" w:rsidP="005C0EE1">
      <w:pPr>
        <w:tabs>
          <w:tab w:val="left" w:pos="902"/>
        </w:tabs>
        <w:rPr>
          <w:rFonts w:ascii="Arial" w:hAnsi="Arial" w:cs="Arial"/>
          <w:b/>
          <w:sz w:val="18"/>
          <w:szCs w:val="18"/>
          <w:lang w:val="sk-SK"/>
        </w:rPr>
      </w:pPr>
      <w:r>
        <w:rPr>
          <w:rFonts w:ascii="Arial" w:hAnsi="Arial" w:cs="Arial"/>
          <w:b/>
          <w:sz w:val="18"/>
          <w:szCs w:val="18"/>
          <w:lang w:val="en-US"/>
        </w:rPr>
        <w:t>Position</w:t>
      </w:r>
      <w:r w:rsidR="00B91421">
        <w:rPr>
          <w:rFonts w:ascii="Arial" w:hAnsi="Arial" w:cs="Arial"/>
          <w:b/>
          <w:sz w:val="18"/>
          <w:szCs w:val="18"/>
          <w:lang w:val="en-US"/>
        </w:rPr>
        <w:t>:</w:t>
      </w:r>
      <w:r w:rsidR="004E1A1F">
        <w:rPr>
          <w:rFonts w:ascii="Arial" w:hAnsi="Arial" w:cs="Arial"/>
          <w:b/>
          <w:sz w:val="18"/>
          <w:szCs w:val="18"/>
          <w:lang w:val="en-US"/>
        </w:rPr>
        <w:tab/>
      </w:r>
      <w:r w:rsidR="004E1A1F">
        <w:rPr>
          <w:rFonts w:ascii="Arial" w:hAnsi="Arial" w:cs="Arial"/>
          <w:b/>
          <w:sz w:val="18"/>
          <w:szCs w:val="18"/>
          <w:lang w:val="en-US"/>
        </w:rPr>
        <w:tab/>
      </w:r>
      <w:r w:rsidR="004E1A1F">
        <w:rPr>
          <w:rFonts w:ascii="Arial" w:hAnsi="Arial" w:cs="Arial"/>
          <w:b/>
          <w:sz w:val="18"/>
          <w:szCs w:val="18"/>
          <w:lang w:val="en-US"/>
        </w:rPr>
        <w:tab/>
      </w:r>
      <w:r w:rsidR="004E1A1F">
        <w:rPr>
          <w:rFonts w:ascii="Arial" w:hAnsi="Arial" w:cs="Arial"/>
          <w:b/>
          <w:sz w:val="18"/>
          <w:szCs w:val="18"/>
          <w:lang w:val="en-US"/>
        </w:rPr>
        <w:tab/>
      </w:r>
      <w:r w:rsidR="004E1A1F"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ab/>
      </w:r>
      <w:r>
        <w:rPr>
          <w:rFonts w:ascii="Arial" w:hAnsi="Arial" w:cs="Arial"/>
          <w:b/>
          <w:sz w:val="18"/>
          <w:szCs w:val="18"/>
          <w:lang w:val="en-US"/>
        </w:rPr>
        <w:tab/>
        <w:t>E-mail</w:t>
      </w:r>
      <w:r w:rsidR="00B91421">
        <w:rPr>
          <w:rFonts w:ascii="Arial" w:hAnsi="Arial" w:cs="Arial"/>
          <w:b/>
          <w:sz w:val="18"/>
          <w:szCs w:val="18"/>
          <w:lang w:val="en-US"/>
        </w:rPr>
        <w:t xml:space="preserve">: </w:t>
      </w:r>
    </w:p>
    <w:sectPr w:rsidR="002339B2" w:rsidRPr="002339B2" w:rsidSect="002339B2">
      <w:type w:val="continuous"/>
      <w:pgSz w:w="11906" w:h="16838"/>
      <w:pgMar w:top="275" w:right="1417" w:bottom="284" w:left="141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4BF" w:rsidRDefault="00C654BF" w:rsidP="00F02D73">
      <w:pPr>
        <w:spacing w:after="0" w:line="240" w:lineRule="auto"/>
      </w:pPr>
      <w:r>
        <w:separator/>
      </w:r>
    </w:p>
  </w:endnote>
  <w:endnote w:type="continuationSeparator" w:id="0">
    <w:p w:rsidR="00C654BF" w:rsidRDefault="00C654BF" w:rsidP="00F02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ft-Regular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4BF" w:rsidRDefault="00C654BF" w:rsidP="00F02D73">
      <w:pPr>
        <w:spacing w:after="0" w:line="240" w:lineRule="auto"/>
      </w:pPr>
      <w:r>
        <w:separator/>
      </w:r>
    </w:p>
  </w:footnote>
  <w:footnote w:type="continuationSeparator" w:id="0">
    <w:p w:rsidR="00C654BF" w:rsidRDefault="00C654BF" w:rsidP="00F02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E0520"/>
    <w:multiLevelType w:val="hybridMultilevel"/>
    <w:tmpl w:val="1B04CE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E255C"/>
    <w:multiLevelType w:val="hybridMultilevel"/>
    <w:tmpl w:val="738C2D24"/>
    <w:lvl w:ilvl="0" w:tplc="3FA867E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427AED"/>
    <w:multiLevelType w:val="hybridMultilevel"/>
    <w:tmpl w:val="5CD264F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84A07"/>
    <w:multiLevelType w:val="hybridMultilevel"/>
    <w:tmpl w:val="FCE68A36"/>
    <w:lvl w:ilvl="0" w:tplc="96688F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968C4"/>
    <w:multiLevelType w:val="hybridMultilevel"/>
    <w:tmpl w:val="B6845A6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55690"/>
    <w:multiLevelType w:val="hybridMultilevel"/>
    <w:tmpl w:val="82CE7FE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35CF7"/>
    <w:multiLevelType w:val="hybridMultilevel"/>
    <w:tmpl w:val="97F8AAD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4FE0187"/>
    <w:multiLevelType w:val="hybridMultilevel"/>
    <w:tmpl w:val="4EAA4D0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F7B2D"/>
    <w:multiLevelType w:val="hybridMultilevel"/>
    <w:tmpl w:val="1B04CE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8DD"/>
    <w:rsid w:val="000B0FCE"/>
    <w:rsid w:val="000B1B97"/>
    <w:rsid w:val="001E3D0B"/>
    <w:rsid w:val="001F18DD"/>
    <w:rsid w:val="002339B2"/>
    <w:rsid w:val="00254B54"/>
    <w:rsid w:val="0028179C"/>
    <w:rsid w:val="002A7B38"/>
    <w:rsid w:val="003B4A87"/>
    <w:rsid w:val="00400CF0"/>
    <w:rsid w:val="004E1A1F"/>
    <w:rsid w:val="00570E81"/>
    <w:rsid w:val="005C0EE1"/>
    <w:rsid w:val="00615786"/>
    <w:rsid w:val="00653D5D"/>
    <w:rsid w:val="007409DD"/>
    <w:rsid w:val="00750029"/>
    <w:rsid w:val="0078776E"/>
    <w:rsid w:val="00823F40"/>
    <w:rsid w:val="00881D64"/>
    <w:rsid w:val="008B1F8C"/>
    <w:rsid w:val="00B91421"/>
    <w:rsid w:val="00C008ED"/>
    <w:rsid w:val="00C53A8A"/>
    <w:rsid w:val="00C654BF"/>
    <w:rsid w:val="00CD2EE8"/>
    <w:rsid w:val="00D94175"/>
    <w:rsid w:val="00DA78B7"/>
    <w:rsid w:val="00DC779B"/>
    <w:rsid w:val="00ED3481"/>
    <w:rsid w:val="00F02D73"/>
    <w:rsid w:val="00F07CE9"/>
    <w:rsid w:val="00F6232A"/>
    <w:rsid w:val="00FF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AE765E3-C907-4612-B1DD-F1899F63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1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8DD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ED34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53A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D7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02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D7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PUPRESOV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pollakova</dc:creator>
  <cp:lastModifiedBy>Bojana</cp:lastModifiedBy>
  <cp:revision>2</cp:revision>
  <cp:lastPrinted>2013-04-08T07:55:00Z</cp:lastPrinted>
  <dcterms:created xsi:type="dcterms:W3CDTF">2021-08-20T08:37:00Z</dcterms:created>
  <dcterms:modified xsi:type="dcterms:W3CDTF">2021-08-20T08:37:00Z</dcterms:modified>
</cp:coreProperties>
</file>