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3CC9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6A03CAA0" w14:textId="77777777" w:rsidR="00F70638" w:rsidRDefault="00F70638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Università </w:t>
      </w: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degli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Studi "G. </w:t>
      </w:r>
      <w:proofErr w:type="spellStart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d'Annunzio</w:t>
      </w:r>
      <w:proofErr w:type="spellEnd"/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" Chieti 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–</w:t>
      </w:r>
      <w:r w:rsidRPr="00F70638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Pescara</w:t>
      </w:r>
      <w:r w:rsidR="008D220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Chieti, Italia</w:t>
      </w:r>
    </w:p>
    <w:p w14:paraId="2E8153A3" w14:textId="77777777" w:rsidR="00E20D5F" w:rsidRPr="00595686" w:rsidRDefault="008D2209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D2209">
        <w:rPr>
          <w:rStyle w:val="Hyperlink"/>
          <w:rFonts w:ascii="Times New Roman" w:hAnsi="Times New Roman"/>
        </w:rPr>
        <w:t>https://en.unich.it/</w:t>
      </w:r>
    </w:p>
    <w:p w14:paraId="32726331" w14:textId="77777777" w:rsidR="008D2209" w:rsidRDefault="008D2209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9541382" w14:textId="2B823AB0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8D2209">
        <w:rPr>
          <w:rFonts w:ascii="Times New Roman" w:hAnsi="Times New Roman"/>
          <w:szCs w:val="24"/>
        </w:rPr>
        <w:t>University of Chieti-Pescara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D2209">
        <w:rPr>
          <w:rFonts w:ascii="Times New Roman" w:hAnsi="Times New Roman"/>
          <w:szCs w:val="24"/>
          <w:lang w:val="en-US"/>
        </w:rPr>
        <w:t>Italija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02AB0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="00502AB0">
        <w:rPr>
          <w:rFonts w:ascii="Times New Roman" w:hAnsi="Times New Roman"/>
          <w:szCs w:val="24"/>
          <w:lang w:val="en-US"/>
        </w:rPr>
        <w:t>zimski</w:t>
      </w:r>
      <w:proofErr w:type="spellEnd"/>
      <w:r w:rsidR="00502A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02AB0">
        <w:rPr>
          <w:rFonts w:ascii="Times New Roman" w:hAnsi="Times New Roman"/>
          <w:szCs w:val="24"/>
          <w:lang w:val="en-US"/>
        </w:rPr>
        <w:t>semestar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</w:t>
      </w:r>
      <w:r w:rsidR="00502AB0">
        <w:rPr>
          <w:rFonts w:ascii="Times New Roman" w:hAnsi="Times New Roman"/>
          <w:szCs w:val="24"/>
          <w:lang w:val="en-US"/>
        </w:rPr>
        <w:t>5</w:t>
      </w:r>
      <w:r w:rsidR="00533582">
        <w:rPr>
          <w:rFonts w:ascii="Times New Roman" w:hAnsi="Times New Roman"/>
          <w:szCs w:val="24"/>
          <w:lang w:val="en-US"/>
        </w:rPr>
        <w:t>/202</w:t>
      </w:r>
      <w:r w:rsidR="00502AB0">
        <w:rPr>
          <w:rFonts w:ascii="Times New Roman" w:hAnsi="Times New Roman"/>
          <w:szCs w:val="24"/>
          <w:lang w:val="en-US"/>
        </w:rPr>
        <w:t>6</w:t>
      </w:r>
      <w:r w:rsidR="0053358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</w:t>
      </w:r>
      <w:r w:rsidR="00502AB0">
        <w:rPr>
          <w:rFonts w:ascii="Times New Roman" w:hAnsi="Times New Roman"/>
          <w:szCs w:val="24"/>
          <w:lang w:val="en-US"/>
        </w:rPr>
        <w:t>e</w:t>
      </w:r>
      <w:proofErr w:type="spellEnd"/>
      <w:r w:rsidR="00502AB0">
        <w:rPr>
          <w:rFonts w:ascii="Times New Roman" w:hAnsi="Times New Roman"/>
          <w:szCs w:val="24"/>
          <w:lang w:val="en-US"/>
        </w:rPr>
        <w:t>:</w:t>
      </w:r>
    </w:p>
    <w:p w14:paraId="597D51B8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37B4E479" w14:textId="77777777"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31ADCDA0" w14:textId="77777777"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3B63A87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Nivo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14:paraId="30F05138" w14:textId="5F5F1E0D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502AB0">
        <w:rPr>
          <w:rFonts w:ascii="Times New Roman" w:hAnsi="Times New Roman"/>
          <w:szCs w:val="24"/>
          <w:lang w:val="en-US"/>
        </w:rPr>
        <w:t>4</w:t>
      </w:r>
    </w:p>
    <w:p w14:paraId="0E6894B5" w14:textId="0B622EAF"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8D2209">
        <w:rPr>
          <w:rFonts w:ascii="Times New Roman" w:hAnsi="Times New Roman"/>
          <w:szCs w:val="24"/>
          <w:lang w:val="en-US"/>
        </w:rPr>
        <w:t>5</w:t>
      </w:r>
      <w:r w:rsidR="00502A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54F19094" w14:textId="6A531B2D"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02AB0">
        <w:rPr>
          <w:rFonts w:ascii="Times New Roman" w:hAnsi="Times New Roman"/>
          <w:szCs w:val="24"/>
          <w:lang w:val="en-US"/>
        </w:rPr>
        <w:t>dostupno</w:t>
      </w:r>
      <w:proofErr w:type="spellEnd"/>
      <w:r w:rsidR="00502AB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502AB0">
        <w:rPr>
          <w:rFonts w:ascii="Times New Roman" w:hAnsi="Times New Roman"/>
          <w:szCs w:val="24"/>
          <w:lang w:val="en-US"/>
        </w:rPr>
        <w:t>dokumentu</w:t>
      </w:r>
      <w:proofErr w:type="spellEnd"/>
      <w:r w:rsidR="00502AB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502AB0">
        <w:rPr>
          <w:rFonts w:ascii="Times New Roman" w:hAnsi="Times New Roman"/>
          <w:szCs w:val="24"/>
          <w:lang w:val="en-US"/>
        </w:rPr>
        <w:t>prilogu</w:t>
      </w:r>
      <w:proofErr w:type="spellEnd"/>
    </w:p>
    <w:p w14:paraId="52444EB0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218B965F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3148B97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463BC180" w14:textId="77777777"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7D7B1454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14:paraId="75C7E0A2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001AC4D" w14:textId="602F5EC6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502AB0">
        <w:rPr>
          <w:rFonts w:ascii="Times New Roman" w:hAnsi="Times New Roman" w:cs="Times New Roman"/>
          <w:sz w:val="24"/>
          <w:szCs w:val="24"/>
        </w:rPr>
        <w:t xml:space="preserve"> (min B2 </w:t>
      </w:r>
      <w:proofErr w:type="spellStart"/>
      <w:r w:rsidR="00502AB0">
        <w:rPr>
          <w:rFonts w:ascii="Times New Roman" w:hAnsi="Times New Roman" w:cs="Times New Roman"/>
          <w:sz w:val="24"/>
          <w:szCs w:val="24"/>
        </w:rPr>
        <w:t>nivo</w:t>
      </w:r>
      <w:proofErr w:type="spellEnd"/>
      <w:r w:rsidR="00502AB0">
        <w:rPr>
          <w:rFonts w:ascii="Times New Roman" w:hAnsi="Times New Roman" w:cs="Times New Roman"/>
          <w:sz w:val="24"/>
          <w:szCs w:val="24"/>
        </w:rPr>
        <w:t>)</w:t>
      </w:r>
    </w:p>
    <w:p w14:paraId="2B3BCCC8" w14:textId="77777777"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302BE116" w14:textId="77777777"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8D2209" w:rsidRPr="008D2209">
        <w:rPr>
          <w:rFonts w:ascii="Times New Roman" w:hAnsi="Times New Roman"/>
          <w:b/>
          <w:bCs/>
          <w:szCs w:val="24"/>
        </w:rPr>
        <w:t xml:space="preserve">Università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degli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 Studi "G. </w:t>
      </w:r>
      <w:proofErr w:type="spellStart"/>
      <w:r w:rsidR="008D2209" w:rsidRPr="008D2209">
        <w:rPr>
          <w:rFonts w:ascii="Times New Roman" w:hAnsi="Times New Roman"/>
          <w:b/>
          <w:bCs/>
          <w:szCs w:val="24"/>
        </w:rPr>
        <w:t>d'Annunzio</w:t>
      </w:r>
      <w:proofErr w:type="spellEnd"/>
      <w:r w:rsidR="008D2209" w:rsidRPr="008D2209">
        <w:rPr>
          <w:rFonts w:ascii="Times New Roman" w:hAnsi="Times New Roman"/>
          <w:b/>
          <w:bCs/>
          <w:szCs w:val="24"/>
        </w:rPr>
        <w:t xml:space="preserve">" Chieti </w:t>
      </w:r>
      <w:r w:rsidR="008D2209">
        <w:rPr>
          <w:rFonts w:ascii="Times New Roman" w:hAnsi="Times New Roman"/>
          <w:b/>
          <w:bCs/>
          <w:szCs w:val="24"/>
        </w:rPr>
        <w:t>–</w:t>
      </w:r>
      <w:r w:rsidR="008D2209" w:rsidRPr="008D2209">
        <w:rPr>
          <w:rFonts w:ascii="Times New Roman" w:hAnsi="Times New Roman"/>
          <w:b/>
          <w:bCs/>
          <w:szCs w:val="24"/>
        </w:rPr>
        <w:t xml:space="preserve"> Pescara</w:t>
      </w:r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14:paraId="51AD07C9" w14:textId="77777777"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14:paraId="76108654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14:paraId="72FE3C53" w14:textId="77777777"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6B0E588" w14:textId="786C990F" w:rsidR="00D230D9" w:rsidRPr="00C40374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Mati</w:t>
      </w:r>
      <w:r w:rsidRPr="00C40374">
        <w:rPr>
          <w:rFonts w:ascii="Times New Roman" w:hAnsi="Times New Roman" w:hint="eastAsia"/>
          <w:b/>
          <w:bCs/>
          <w:szCs w:val="24"/>
          <w:lang w:val="en-US"/>
        </w:rPr>
        <w:t>č</w:t>
      </w:r>
      <w:r w:rsidRPr="00C40374">
        <w:rPr>
          <w:rFonts w:ascii="Times New Roman" w:hAnsi="Times New Roman"/>
          <w:b/>
          <w:bCs/>
          <w:szCs w:val="24"/>
          <w:lang w:val="en-US"/>
        </w:rPr>
        <w:t>ni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fakultet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sa</w:t>
      </w:r>
      <w:r w:rsidRPr="00C40374">
        <w:rPr>
          <w:rFonts w:ascii="Times New Roman" w:hAnsi="Times New Roman" w:hint="eastAsia"/>
          <w:b/>
          <w:bCs/>
          <w:szCs w:val="24"/>
          <w:lang w:val="en-US"/>
        </w:rPr>
        <w:t>č</w:t>
      </w:r>
      <w:r w:rsidRPr="00C40374">
        <w:rPr>
          <w:rFonts w:ascii="Times New Roman" w:hAnsi="Times New Roman"/>
          <w:b/>
          <w:bCs/>
          <w:szCs w:val="24"/>
          <w:lang w:val="en-US"/>
        </w:rPr>
        <w:t>injava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listu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nominovanih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stu</w:t>
      </w:r>
      <w:r w:rsidR="000D3FB0" w:rsidRPr="00C40374">
        <w:rPr>
          <w:rFonts w:ascii="Times New Roman" w:hAnsi="Times New Roman"/>
          <w:b/>
          <w:bCs/>
          <w:szCs w:val="24"/>
          <w:lang w:val="en-US"/>
        </w:rPr>
        <w:t>denata</w:t>
      </w:r>
      <w:proofErr w:type="spellEnd"/>
      <w:r w:rsidR="000D3FB0"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0D3FB0" w:rsidRPr="00C40374">
        <w:rPr>
          <w:rFonts w:ascii="Times New Roman" w:hAnsi="Times New Roman"/>
          <w:b/>
          <w:bCs/>
          <w:szCs w:val="24"/>
          <w:lang w:val="en-US"/>
        </w:rPr>
        <w:t>koju</w:t>
      </w:r>
      <w:proofErr w:type="spellEnd"/>
      <w:r w:rsidR="000D3FB0"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0D3FB0" w:rsidRPr="00C40374">
        <w:rPr>
          <w:rFonts w:ascii="Times New Roman" w:hAnsi="Times New Roman"/>
          <w:b/>
          <w:bCs/>
          <w:szCs w:val="24"/>
          <w:lang w:val="en-US"/>
        </w:rPr>
        <w:t>šalje</w:t>
      </w:r>
      <w:proofErr w:type="spellEnd"/>
      <w:r w:rsidR="000D3FB0"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0D3FB0" w:rsidRPr="00C40374">
        <w:rPr>
          <w:rFonts w:ascii="Times New Roman" w:hAnsi="Times New Roman"/>
          <w:b/>
          <w:bCs/>
          <w:szCs w:val="24"/>
          <w:lang w:val="en-US"/>
        </w:rPr>
        <w:t>Univerzitetu</w:t>
      </w:r>
      <w:proofErr w:type="spellEnd"/>
      <w:r w:rsidR="000D3FB0"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doma</w:t>
      </w:r>
      <w:r w:rsidRPr="00C40374">
        <w:rPr>
          <w:rFonts w:ascii="Times New Roman" w:hAnsi="Times New Roman" w:hint="eastAsia"/>
          <w:b/>
          <w:bCs/>
          <w:szCs w:val="24"/>
          <w:lang w:val="en-US"/>
        </w:rPr>
        <w:t>ć</w:t>
      </w:r>
      <w:r w:rsidRPr="00C40374">
        <w:rPr>
          <w:rFonts w:ascii="Times New Roman" w:hAnsi="Times New Roman"/>
          <w:b/>
          <w:bCs/>
          <w:szCs w:val="24"/>
          <w:lang w:val="en-US"/>
        </w:rPr>
        <w:t>inu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,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gdje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se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vrši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kona</w:t>
      </w:r>
      <w:r w:rsidRPr="00C40374">
        <w:rPr>
          <w:rFonts w:ascii="Times New Roman" w:hAnsi="Times New Roman" w:hint="eastAsia"/>
          <w:b/>
          <w:bCs/>
          <w:szCs w:val="24"/>
          <w:lang w:val="en-US"/>
        </w:rPr>
        <w:t>č</w:t>
      </w:r>
      <w:r w:rsidRPr="00C40374"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selekcija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40374">
        <w:rPr>
          <w:rFonts w:ascii="Times New Roman" w:hAnsi="Times New Roman"/>
          <w:b/>
          <w:bCs/>
          <w:szCs w:val="24"/>
          <w:lang w:val="en-US"/>
        </w:rPr>
        <w:t>kandidata</w:t>
      </w:r>
      <w:proofErr w:type="spellEnd"/>
      <w:r w:rsidRPr="00C40374">
        <w:rPr>
          <w:rFonts w:ascii="Times New Roman" w:hAnsi="Times New Roman"/>
          <w:b/>
          <w:bCs/>
          <w:szCs w:val="24"/>
          <w:lang w:val="en-US"/>
        </w:rPr>
        <w:t xml:space="preserve">. </w:t>
      </w:r>
    </w:p>
    <w:p w14:paraId="7B62863E" w14:textId="77777777" w:rsidR="008D2209" w:rsidRDefault="008D220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DC4F1B0" w14:textId="05C2398C"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40374">
        <w:rPr>
          <w:rFonts w:ascii="Times New Roman" w:hAnsi="Times New Roman"/>
          <w:b/>
          <w:szCs w:val="24"/>
          <w:lang w:val="en-US"/>
        </w:rPr>
        <w:t>5</w:t>
      </w:r>
      <w:r w:rsidR="00F70638">
        <w:rPr>
          <w:rFonts w:ascii="Times New Roman" w:hAnsi="Times New Roman"/>
          <w:b/>
          <w:szCs w:val="24"/>
          <w:lang w:val="en-US"/>
        </w:rPr>
        <w:t>.0</w:t>
      </w:r>
      <w:r w:rsidR="00C40374">
        <w:rPr>
          <w:rFonts w:ascii="Times New Roman" w:hAnsi="Times New Roman"/>
          <w:b/>
          <w:szCs w:val="24"/>
          <w:lang w:val="en-US"/>
        </w:rPr>
        <w:t>5</w:t>
      </w:r>
      <w:r w:rsidR="004D4F05">
        <w:rPr>
          <w:rFonts w:ascii="Times New Roman" w:hAnsi="Times New Roman"/>
          <w:b/>
          <w:szCs w:val="24"/>
          <w:lang w:val="en-US"/>
        </w:rPr>
        <w:t>.202</w:t>
      </w:r>
      <w:r w:rsidR="00C40374">
        <w:rPr>
          <w:rFonts w:ascii="Times New Roman" w:hAnsi="Times New Roman"/>
          <w:b/>
          <w:szCs w:val="24"/>
          <w:lang w:val="en-US"/>
        </w:rPr>
        <w:t>5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80515" w14:textId="77777777" w:rsidR="00C447DA" w:rsidRDefault="00C447DA" w:rsidP="00E648DD">
      <w:r>
        <w:separator/>
      </w:r>
    </w:p>
  </w:endnote>
  <w:endnote w:type="continuationSeparator" w:id="0">
    <w:p w14:paraId="0134D056" w14:textId="77777777" w:rsidR="00C447DA" w:rsidRDefault="00C447DA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548D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2F2A5B3F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06FB584E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4374" w14:textId="77777777" w:rsidR="00C447DA" w:rsidRDefault="00C447DA" w:rsidP="00E648DD">
      <w:r>
        <w:separator/>
      </w:r>
    </w:p>
  </w:footnote>
  <w:footnote w:type="continuationSeparator" w:id="0">
    <w:p w14:paraId="0B0095D4" w14:textId="77777777" w:rsidR="00C447DA" w:rsidRDefault="00C447DA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14:paraId="7ABED52F" w14:textId="77777777" w:rsidTr="00716152">
      <w:trPr>
        <w:jc w:val="center"/>
      </w:trPr>
      <w:tc>
        <w:tcPr>
          <w:tcW w:w="1504" w:type="dxa"/>
        </w:tcPr>
        <w:p w14:paraId="5DF6FB06" w14:textId="77777777"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 wp14:anchorId="44D35861" wp14:editId="7AF26989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14:paraId="6708F16A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5D226059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0AD7254E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06056097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7455072">
    <w:abstractNumId w:val="3"/>
  </w:num>
  <w:num w:numId="2" w16cid:durableId="7879070">
    <w:abstractNumId w:val="4"/>
  </w:num>
  <w:num w:numId="3" w16cid:durableId="635836217">
    <w:abstractNumId w:val="2"/>
  </w:num>
  <w:num w:numId="4" w16cid:durableId="2127189405">
    <w:abstractNumId w:val="8"/>
  </w:num>
  <w:num w:numId="5" w16cid:durableId="1901016825">
    <w:abstractNumId w:val="12"/>
  </w:num>
  <w:num w:numId="6" w16cid:durableId="718162942">
    <w:abstractNumId w:val="6"/>
  </w:num>
  <w:num w:numId="7" w16cid:durableId="956907590">
    <w:abstractNumId w:val="0"/>
  </w:num>
  <w:num w:numId="8" w16cid:durableId="1501000074">
    <w:abstractNumId w:val="7"/>
  </w:num>
  <w:num w:numId="9" w16cid:durableId="2019498226">
    <w:abstractNumId w:val="11"/>
  </w:num>
  <w:num w:numId="10" w16cid:durableId="2144811769">
    <w:abstractNumId w:val="9"/>
  </w:num>
  <w:num w:numId="11" w16cid:durableId="90712393">
    <w:abstractNumId w:val="5"/>
  </w:num>
  <w:num w:numId="12" w16cid:durableId="2018538359">
    <w:abstractNumId w:val="1"/>
  </w:num>
  <w:num w:numId="13" w16cid:durableId="11730354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2D1D"/>
    <w:rsid w:val="002F36F4"/>
    <w:rsid w:val="002F77F6"/>
    <w:rsid w:val="00303DE3"/>
    <w:rsid w:val="00336BDC"/>
    <w:rsid w:val="00343F28"/>
    <w:rsid w:val="00353C26"/>
    <w:rsid w:val="00355E5A"/>
    <w:rsid w:val="003726B3"/>
    <w:rsid w:val="003876D7"/>
    <w:rsid w:val="003C270C"/>
    <w:rsid w:val="003D2680"/>
    <w:rsid w:val="003E54F6"/>
    <w:rsid w:val="004004C0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9EA"/>
    <w:rsid w:val="004D2481"/>
    <w:rsid w:val="004D2822"/>
    <w:rsid w:val="004D4F05"/>
    <w:rsid w:val="004E40FC"/>
    <w:rsid w:val="004E4264"/>
    <w:rsid w:val="004E4392"/>
    <w:rsid w:val="004F5EEE"/>
    <w:rsid w:val="00501D2F"/>
    <w:rsid w:val="00501EED"/>
    <w:rsid w:val="00502AB0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3001D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40374"/>
    <w:rsid w:val="00C447DA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65DA88D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D69A2F-C4A1-4D63-BAEA-F4CD186C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2025-04-23T12:56:00Z</dcterms:created>
  <dcterms:modified xsi:type="dcterms:W3CDTF">2025-04-23T12:56:00Z</dcterms:modified>
</cp:coreProperties>
</file>